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E1CA00" w14:textId="77777777" w:rsidR="004B2381" w:rsidRPr="00F716FB" w:rsidRDefault="004B2381" w:rsidP="004B2381">
      <w:pPr>
        <w:rPr>
          <w:lang w:val="en-US"/>
        </w:rPr>
      </w:pPr>
    </w:p>
    <w:p w14:paraId="7A0F2CC6" w14:textId="77777777" w:rsidR="004B2381" w:rsidRPr="00F716FB" w:rsidRDefault="004B2381" w:rsidP="004B2381">
      <w:pPr>
        <w:spacing w:line="360" w:lineRule="auto"/>
        <w:jc w:val="both"/>
        <w:rPr>
          <w:lang w:val="en-US"/>
        </w:rPr>
      </w:pPr>
      <w:r w:rsidRPr="00F716FB">
        <w:rPr>
          <w:lang w:val="en-US"/>
        </w:rPr>
        <w:t>Dear editor,</w:t>
      </w:r>
    </w:p>
    <w:p w14:paraId="3335B2C6" w14:textId="77777777" w:rsidR="004B2381" w:rsidRPr="00F716FB" w:rsidRDefault="004B2381" w:rsidP="00E31792">
      <w:pPr>
        <w:spacing w:line="360" w:lineRule="auto"/>
        <w:jc w:val="both"/>
        <w:rPr>
          <w:lang w:val="en-US"/>
        </w:rPr>
      </w:pPr>
      <w:r w:rsidRPr="00F716FB">
        <w:rPr>
          <w:lang w:val="en-US"/>
        </w:rPr>
        <w:t xml:space="preserve">We would like to thank you for your interest and your response to our paper proposition entitled: « </w:t>
      </w:r>
      <w:r w:rsidR="00E31792">
        <w:rPr>
          <w:lang w:val="en-US"/>
        </w:rPr>
        <w:t>A Novel dataset for intelligent indoor object detection systems</w:t>
      </w:r>
      <w:r w:rsidRPr="00F716FB">
        <w:rPr>
          <w:lang w:val="en-US"/>
        </w:rPr>
        <w:t>».</w:t>
      </w:r>
    </w:p>
    <w:p w14:paraId="2E181FBC" w14:textId="77777777" w:rsidR="004B2381" w:rsidRPr="00F716FB" w:rsidRDefault="004B2381" w:rsidP="004B2381">
      <w:pPr>
        <w:spacing w:line="360" w:lineRule="auto"/>
        <w:jc w:val="both"/>
        <w:rPr>
          <w:lang w:val="en-US"/>
        </w:rPr>
      </w:pPr>
      <w:r w:rsidRPr="00F716FB">
        <w:rPr>
          <w:lang w:val="en-US"/>
        </w:rPr>
        <w:t>Please find below a point-by-point response to the reviewers’ comments and questions.</w:t>
      </w:r>
    </w:p>
    <w:p w14:paraId="6E8645E9" w14:textId="77777777" w:rsidR="004B2381" w:rsidRPr="00F716FB" w:rsidRDefault="004B2381" w:rsidP="004B2381">
      <w:pPr>
        <w:spacing w:line="360" w:lineRule="auto"/>
        <w:jc w:val="both"/>
        <w:rPr>
          <w:lang w:val="en-US"/>
        </w:rPr>
      </w:pPr>
      <w:r w:rsidRPr="00F716FB">
        <w:rPr>
          <w:lang w:val="en-US"/>
        </w:rPr>
        <w:t>We w</w:t>
      </w:r>
      <w:r w:rsidR="00E31792">
        <w:rPr>
          <w:lang w:val="en-US"/>
        </w:rPr>
        <w:t>ould like to thank the reviewer for its</w:t>
      </w:r>
      <w:r w:rsidRPr="00F716FB">
        <w:rPr>
          <w:lang w:val="en-US"/>
        </w:rPr>
        <w:t xml:space="preserve"> patience and enlightening comments. We hope the below correction will meet their requirements.</w:t>
      </w:r>
    </w:p>
    <w:p w14:paraId="3034FAF3" w14:textId="77777777" w:rsidR="004B2381" w:rsidRPr="00F716FB" w:rsidRDefault="004B2381" w:rsidP="004B2381">
      <w:pPr>
        <w:spacing w:line="360" w:lineRule="auto"/>
        <w:jc w:val="both"/>
        <w:rPr>
          <w:lang w:val="en-US"/>
        </w:rPr>
      </w:pPr>
      <w:r w:rsidRPr="00F716FB">
        <w:rPr>
          <w:lang w:val="en-US"/>
        </w:rPr>
        <w:t>Yours truly.</w:t>
      </w:r>
    </w:p>
    <w:p w14:paraId="7B8C0721" w14:textId="77777777" w:rsidR="004B2381" w:rsidRPr="00F716FB" w:rsidRDefault="004B2381" w:rsidP="004B2381">
      <w:pPr>
        <w:rPr>
          <w:lang w:val="en-US"/>
        </w:rPr>
      </w:pPr>
    </w:p>
    <w:p w14:paraId="45FA686F" w14:textId="77777777" w:rsidR="004B2381" w:rsidRPr="00F716FB" w:rsidRDefault="004C563D" w:rsidP="004B2381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Reviewer: A</w:t>
      </w:r>
    </w:p>
    <w:p w14:paraId="32855672" w14:textId="77777777" w:rsidR="004B2381" w:rsidRPr="00F716FB" w:rsidRDefault="004B2381" w:rsidP="004B2381">
      <w:pPr>
        <w:rPr>
          <w:b/>
          <w:lang w:val="en-US"/>
        </w:rPr>
      </w:pPr>
    </w:p>
    <w:p w14:paraId="40523160" w14:textId="77777777" w:rsidR="004B2381" w:rsidRPr="00F716FB" w:rsidRDefault="004B2381" w:rsidP="004B2381">
      <w:pPr>
        <w:spacing w:line="360" w:lineRule="auto"/>
        <w:jc w:val="both"/>
        <w:rPr>
          <w:lang w:val="en-US"/>
        </w:rPr>
      </w:pPr>
      <w:r w:rsidRPr="00F716FB">
        <w:rPr>
          <w:b/>
          <w:lang w:val="en-GB"/>
        </w:rPr>
        <w:t>Comment 1:</w:t>
      </w:r>
    </w:p>
    <w:p w14:paraId="2C3D012C" w14:textId="77777777" w:rsidR="00C0167F" w:rsidRDefault="00E31792" w:rsidP="00627F01">
      <w:pPr>
        <w:spacing w:line="360" w:lineRule="auto"/>
        <w:jc w:val="both"/>
        <w:rPr>
          <w:lang w:val="en-GB"/>
        </w:rPr>
      </w:pPr>
      <w:r w:rsidRPr="00E31792">
        <w:rPr>
          <w:lang w:val="en-GB"/>
        </w:rPr>
        <w:t>The use of ‘Fully labeled dataset’ in this article is too broad, and</w:t>
      </w:r>
      <w:r w:rsidRPr="00E31792">
        <w:rPr>
          <w:lang w:val="en-GB"/>
        </w:rPr>
        <w:br/>
        <w:t>the experimental content covered is not sufficient to support the word</w:t>
      </w:r>
      <w:r w:rsidRPr="00E31792">
        <w:rPr>
          <w:lang w:val="en-GB"/>
        </w:rPr>
        <w:br/>
        <w:t>"Fully".</w:t>
      </w:r>
    </w:p>
    <w:p w14:paraId="3B62D1E5" w14:textId="77777777" w:rsidR="00627F01" w:rsidRPr="00F716FB" w:rsidRDefault="00627F01" w:rsidP="00627F01">
      <w:pPr>
        <w:spacing w:line="360" w:lineRule="auto"/>
        <w:jc w:val="both"/>
        <w:rPr>
          <w:b/>
          <w:bCs/>
          <w:lang w:val="en-GB"/>
        </w:rPr>
      </w:pPr>
      <w:r w:rsidRPr="00F716FB">
        <w:rPr>
          <w:b/>
          <w:bCs/>
          <w:lang w:val="en-GB"/>
        </w:rPr>
        <w:t>Answer:</w:t>
      </w:r>
    </w:p>
    <w:p w14:paraId="591B2105" w14:textId="77777777" w:rsidR="00F052BC" w:rsidRDefault="00D86A7B" w:rsidP="00D86A7B">
      <w:pPr>
        <w:spacing w:line="360" w:lineRule="auto"/>
        <w:jc w:val="both"/>
        <w:rPr>
          <w:lang w:val="en-US"/>
        </w:rPr>
      </w:pPr>
      <w:r>
        <w:rPr>
          <w:lang w:val="en-GB"/>
        </w:rPr>
        <w:t>We changed the paper’s title from “</w:t>
      </w:r>
      <w:r>
        <w:rPr>
          <w:lang w:val="en-US"/>
        </w:rPr>
        <w:t>A Fully dataset for intelligent indoor object detection systems” to “A Novel dataset for intelligent indoor object detection systems”.</w:t>
      </w:r>
    </w:p>
    <w:p w14:paraId="00CEAD10" w14:textId="77777777" w:rsidR="00752716" w:rsidRPr="00F716FB" w:rsidRDefault="00F052BC" w:rsidP="00D86A7B">
      <w:pPr>
        <w:spacing w:line="360" w:lineRule="auto"/>
        <w:jc w:val="both"/>
        <w:rPr>
          <w:lang w:val="en-GB"/>
        </w:rPr>
      </w:pPr>
      <w:r>
        <w:rPr>
          <w:lang w:val="en-US"/>
        </w:rPr>
        <w:t>We used the word fully as we annotated the proposed indoor dataset using LabelImg tool.</w:t>
      </w:r>
      <w:r w:rsidR="00D86A7B">
        <w:rPr>
          <w:lang w:val="en-US"/>
        </w:rPr>
        <w:t xml:space="preserve"> </w:t>
      </w:r>
    </w:p>
    <w:p w14:paraId="13D1F60A" w14:textId="77777777" w:rsidR="004B2381" w:rsidRPr="00F716FB" w:rsidRDefault="00627F01" w:rsidP="001E7C11">
      <w:pPr>
        <w:spacing w:line="360" w:lineRule="auto"/>
        <w:jc w:val="both"/>
        <w:rPr>
          <w:b/>
          <w:lang w:val="en-GB"/>
        </w:rPr>
      </w:pPr>
      <w:r w:rsidRPr="00F716FB">
        <w:rPr>
          <w:b/>
          <w:lang w:val="en-GB"/>
        </w:rPr>
        <w:t xml:space="preserve">Comment </w:t>
      </w:r>
      <w:r w:rsidR="001E7C11" w:rsidRPr="00F716FB">
        <w:rPr>
          <w:b/>
          <w:lang w:val="en-GB"/>
        </w:rPr>
        <w:t>2</w:t>
      </w:r>
      <w:r w:rsidRPr="00F716FB">
        <w:rPr>
          <w:b/>
          <w:lang w:val="en-GB"/>
        </w:rPr>
        <w:t>:</w:t>
      </w:r>
    </w:p>
    <w:p w14:paraId="78D88C16" w14:textId="406CD422" w:rsidR="00217440" w:rsidRPr="00217440" w:rsidRDefault="00217440" w:rsidP="004B2381">
      <w:pPr>
        <w:spacing w:line="360" w:lineRule="auto"/>
        <w:jc w:val="both"/>
        <w:rPr>
          <w:lang w:val="en-GB"/>
        </w:rPr>
      </w:pPr>
      <w:r w:rsidRPr="00217440">
        <w:rPr>
          <w:lang w:val="en-GB"/>
        </w:rPr>
        <w:t>This paper lacks certain theoretical innovation and the process of</w:t>
      </w:r>
      <w:r w:rsidRPr="00217440">
        <w:rPr>
          <w:lang w:val="en-GB"/>
        </w:rPr>
        <w:br/>
        <w:t xml:space="preserve">discusses also lack </w:t>
      </w:r>
      <w:r w:rsidR="00F74513">
        <w:rPr>
          <w:lang w:val="en-GB"/>
        </w:rPr>
        <w:t xml:space="preserve">a </w:t>
      </w:r>
      <w:r w:rsidRPr="00217440">
        <w:rPr>
          <w:lang w:val="en-GB"/>
        </w:rPr>
        <w:t>theoretical basis</w:t>
      </w:r>
      <w:r>
        <w:rPr>
          <w:lang w:val="en-GB"/>
        </w:rPr>
        <w:t>.</w:t>
      </w:r>
      <w:r w:rsidRPr="00217440">
        <w:rPr>
          <w:lang w:val="en-GB"/>
        </w:rPr>
        <w:t xml:space="preserve">  </w:t>
      </w:r>
    </w:p>
    <w:p w14:paraId="26832503" w14:textId="77777777" w:rsidR="00627F01" w:rsidRPr="00F716FB" w:rsidRDefault="00627F01" w:rsidP="004B2381">
      <w:pPr>
        <w:spacing w:line="360" w:lineRule="auto"/>
        <w:jc w:val="both"/>
        <w:rPr>
          <w:b/>
          <w:bCs/>
          <w:lang w:val="en-GB"/>
        </w:rPr>
      </w:pPr>
      <w:r w:rsidRPr="00F716FB">
        <w:rPr>
          <w:b/>
          <w:bCs/>
          <w:lang w:val="en-GB"/>
        </w:rPr>
        <w:t>Answer:</w:t>
      </w:r>
    </w:p>
    <w:p w14:paraId="102FAD73" w14:textId="2C69DF97" w:rsidR="00185F3A" w:rsidRDefault="00863FEC" w:rsidP="004B2381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The paper does not </w:t>
      </w:r>
      <w:r w:rsidR="00F74513">
        <w:rPr>
          <w:lang w:val="en-GB"/>
        </w:rPr>
        <w:t>re</w:t>
      </w:r>
      <w:r>
        <w:rPr>
          <w:lang w:val="en-GB"/>
        </w:rPr>
        <w:t>port</w:t>
      </w:r>
      <w:r w:rsidR="00F74513">
        <w:rPr>
          <w:lang w:val="en-GB"/>
        </w:rPr>
        <w:t xml:space="preserve"> any</w:t>
      </w:r>
      <w:r>
        <w:rPr>
          <w:lang w:val="en-GB"/>
        </w:rPr>
        <w:t xml:space="preserve"> theoretical innovations</w:t>
      </w:r>
      <w:r w:rsidR="00F74513">
        <w:rPr>
          <w:lang w:val="en-GB"/>
        </w:rPr>
        <w:t xml:space="preserve"> but it reports the construction of a new dataset for the deep learning community.</w:t>
      </w:r>
      <w:r>
        <w:rPr>
          <w:lang w:val="en-GB"/>
        </w:rPr>
        <w:t xml:space="preserve"> the strength of the proposed indoor dataset is that it presents a ready data for use by the scientific community (indoor images + its annotation) that can be highly recommended to train and test deep convolutional neural networks.</w:t>
      </w:r>
    </w:p>
    <w:p w14:paraId="101DC196" w14:textId="49A7C1D1" w:rsidR="00863FEC" w:rsidRPr="00F716FB" w:rsidRDefault="00863FEC" w:rsidP="00863FEC">
      <w:pPr>
        <w:spacing w:line="360" w:lineRule="auto"/>
        <w:jc w:val="both"/>
        <w:rPr>
          <w:lang w:val="en-GB"/>
        </w:rPr>
      </w:pPr>
      <w:r>
        <w:rPr>
          <w:lang w:val="en-GB"/>
        </w:rPr>
        <w:t>Also</w:t>
      </w:r>
      <w:r w:rsidR="00F74513">
        <w:rPr>
          <w:lang w:val="en-GB"/>
        </w:rPr>
        <w:t>,</w:t>
      </w:r>
      <w:r>
        <w:rPr>
          <w:lang w:val="en-GB"/>
        </w:rPr>
        <w:t xml:space="preserve"> the proposed dataset covers many dangerous situations that can be faced by the Visually Impaired People (VIP) during its indoor mobility. For this fact</w:t>
      </w:r>
      <w:r w:rsidR="00F74513">
        <w:rPr>
          <w:lang w:val="en-GB"/>
        </w:rPr>
        <w:t>,</w:t>
      </w:r>
      <w:r>
        <w:rPr>
          <w:lang w:val="en-GB"/>
        </w:rPr>
        <w:t xml:space="preserve"> the proposed dataset can be used to develop new robust intelligent detectors used for VIP assistance navigation to avoid dangerous situations and to ensure more security.</w:t>
      </w:r>
    </w:p>
    <w:p w14:paraId="609862CB" w14:textId="77777777" w:rsidR="00627F01" w:rsidRPr="00F716FB" w:rsidRDefault="00627F01" w:rsidP="001E7C11">
      <w:pPr>
        <w:spacing w:line="360" w:lineRule="auto"/>
        <w:jc w:val="both"/>
        <w:rPr>
          <w:b/>
          <w:bCs/>
          <w:lang w:val="en-GB"/>
        </w:rPr>
      </w:pPr>
      <w:r w:rsidRPr="00F716FB">
        <w:rPr>
          <w:b/>
          <w:bCs/>
          <w:lang w:val="en-GB"/>
        </w:rPr>
        <w:t xml:space="preserve">Comment </w:t>
      </w:r>
      <w:r w:rsidR="001E7C11" w:rsidRPr="00F716FB">
        <w:rPr>
          <w:b/>
          <w:bCs/>
          <w:lang w:val="en-GB"/>
        </w:rPr>
        <w:t>3</w:t>
      </w:r>
      <w:r w:rsidRPr="00F716FB">
        <w:rPr>
          <w:b/>
          <w:bCs/>
          <w:lang w:val="en-GB"/>
        </w:rPr>
        <w:t>:</w:t>
      </w:r>
    </w:p>
    <w:p w14:paraId="5112F4A4" w14:textId="77777777" w:rsidR="00E17C23" w:rsidRPr="00F74513" w:rsidRDefault="00E17C23" w:rsidP="004B2381">
      <w:pPr>
        <w:spacing w:line="360" w:lineRule="auto"/>
        <w:jc w:val="both"/>
        <w:rPr>
          <w:rFonts w:ascii="Segoe UI" w:hAnsi="Segoe UI" w:cs="Segoe UI"/>
          <w:color w:val="201F1E"/>
          <w:sz w:val="22"/>
          <w:szCs w:val="22"/>
          <w:shd w:val="clear" w:color="auto" w:fill="FFFFFF"/>
          <w:lang w:val="en-US"/>
        </w:rPr>
      </w:pPr>
      <w:r w:rsidRPr="00E17C23">
        <w:rPr>
          <w:lang w:val="en-GB"/>
        </w:rPr>
        <w:t>It is recommended to modify the format according to the specification</w:t>
      </w:r>
      <w:r w:rsidRPr="00E17C23">
        <w:rPr>
          <w:lang w:val="en-GB"/>
        </w:rPr>
        <w:br/>
        <w:t>requirements and the chart in the text should reflect more intuitive and</w:t>
      </w:r>
      <w:r w:rsidRPr="00E17C23">
        <w:rPr>
          <w:lang w:val="en-GB"/>
        </w:rPr>
        <w:br/>
        <w:t>critical information</w:t>
      </w:r>
      <w:r w:rsidRPr="00F74513">
        <w:rPr>
          <w:rFonts w:ascii="Segoe UI" w:hAnsi="Segoe UI" w:cs="Segoe UI"/>
          <w:color w:val="201F1E"/>
          <w:sz w:val="22"/>
          <w:szCs w:val="22"/>
          <w:shd w:val="clear" w:color="auto" w:fill="FFFFFF"/>
          <w:lang w:val="en-US"/>
        </w:rPr>
        <w:t>.</w:t>
      </w:r>
    </w:p>
    <w:p w14:paraId="5F400AD2" w14:textId="77777777" w:rsidR="00627F01" w:rsidRPr="00F716FB" w:rsidRDefault="00E17C23" w:rsidP="004B2381">
      <w:pPr>
        <w:spacing w:line="360" w:lineRule="auto"/>
        <w:jc w:val="both"/>
        <w:rPr>
          <w:b/>
          <w:bCs/>
          <w:lang w:val="en-US"/>
        </w:rPr>
      </w:pPr>
      <w:r w:rsidRPr="00F74513">
        <w:rPr>
          <w:rFonts w:ascii="Segoe UI" w:hAnsi="Segoe UI" w:cs="Segoe UI"/>
          <w:color w:val="201F1E"/>
          <w:sz w:val="22"/>
          <w:szCs w:val="22"/>
          <w:shd w:val="clear" w:color="auto" w:fill="FFFFFF"/>
          <w:lang w:val="en-US"/>
        </w:rPr>
        <w:lastRenderedPageBreak/>
        <w:t> </w:t>
      </w:r>
      <w:r w:rsidR="00627F01" w:rsidRPr="00F716FB">
        <w:rPr>
          <w:b/>
          <w:bCs/>
          <w:lang w:val="en-US"/>
        </w:rPr>
        <w:t>Answer:</w:t>
      </w:r>
    </w:p>
    <w:p w14:paraId="36EC12ED" w14:textId="77777777" w:rsidR="004608AF" w:rsidRDefault="00E17C23" w:rsidP="00E17C23">
      <w:pPr>
        <w:spacing w:line="360" w:lineRule="auto"/>
        <w:jc w:val="both"/>
        <w:rPr>
          <w:lang w:val="en-GB"/>
        </w:rPr>
      </w:pPr>
      <w:r>
        <w:rPr>
          <w:lang w:val="en-GB"/>
        </w:rPr>
        <w:t>As recommended, we modify the text format according to specification requirements.</w:t>
      </w:r>
    </w:p>
    <w:p w14:paraId="199ED283" w14:textId="77777777" w:rsidR="00E17C23" w:rsidRPr="00E17C23" w:rsidRDefault="00E17C23" w:rsidP="00E17C23">
      <w:pPr>
        <w:spacing w:line="360" w:lineRule="auto"/>
        <w:jc w:val="both"/>
        <w:rPr>
          <w:lang w:val="en-GB"/>
        </w:rPr>
      </w:pPr>
    </w:p>
    <w:p w14:paraId="7CFE98D8" w14:textId="77777777" w:rsidR="005D48BC" w:rsidRPr="00F716FB" w:rsidRDefault="004B2381" w:rsidP="005D48BC">
      <w:pPr>
        <w:spacing w:line="360" w:lineRule="auto"/>
        <w:jc w:val="both"/>
        <w:rPr>
          <w:lang w:val="en-US"/>
        </w:rPr>
      </w:pPr>
      <w:r w:rsidRPr="00F716FB">
        <w:rPr>
          <w:b/>
          <w:lang w:val="en-GB"/>
        </w:rPr>
        <w:t>Comment </w:t>
      </w:r>
      <w:r w:rsidR="005D48BC" w:rsidRPr="00F716FB">
        <w:rPr>
          <w:b/>
          <w:lang w:val="en-GB"/>
        </w:rPr>
        <w:t>4</w:t>
      </w:r>
      <w:r w:rsidRPr="00F716FB">
        <w:rPr>
          <w:b/>
          <w:lang w:val="en-GB"/>
        </w:rPr>
        <w:t>:</w:t>
      </w:r>
    </w:p>
    <w:p w14:paraId="4E3A8B95" w14:textId="77777777" w:rsidR="00E17C23" w:rsidRDefault="00E17C23" w:rsidP="004B2381">
      <w:pPr>
        <w:spacing w:line="360" w:lineRule="auto"/>
        <w:jc w:val="both"/>
        <w:rPr>
          <w:lang w:val="en-US" w:bidi="ar-TN"/>
        </w:rPr>
      </w:pPr>
      <w:r w:rsidRPr="00F74513">
        <w:rPr>
          <w:rFonts w:ascii="Segoe UI" w:hAnsi="Segoe UI" w:cs="Segoe UI"/>
          <w:color w:val="201F1E"/>
          <w:sz w:val="22"/>
          <w:szCs w:val="22"/>
          <w:shd w:val="clear" w:color="auto" w:fill="FFFFFF"/>
          <w:lang w:val="en-US"/>
        </w:rPr>
        <w:t> </w:t>
      </w:r>
      <w:r w:rsidRPr="00E17C23">
        <w:rPr>
          <w:lang w:val="en-US" w:bidi="ar-TN"/>
        </w:rPr>
        <w:t>At the same time, it is not suggested to place the program codes directly</w:t>
      </w:r>
      <w:r w:rsidRPr="00E17C23">
        <w:rPr>
          <w:lang w:val="en-US" w:bidi="ar-TN"/>
        </w:rPr>
        <w:br/>
        <w:t>in the text. It is recommended to describe the object labeling process in a</w:t>
      </w:r>
      <w:r w:rsidRPr="00E17C23">
        <w:rPr>
          <w:lang w:val="en-US" w:bidi="ar-TN"/>
        </w:rPr>
        <w:br/>
        <w:t>more informal and intuitive way. </w:t>
      </w:r>
    </w:p>
    <w:p w14:paraId="3709A95F" w14:textId="77777777" w:rsidR="004B2381" w:rsidRPr="00F716FB" w:rsidRDefault="004B2381" w:rsidP="004B2381">
      <w:pPr>
        <w:spacing w:line="360" w:lineRule="auto"/>
        <w:jc w:val="both"/>
        <w:rPr>
          <w:b/>
          <w:lang w:val="en-GB"/>
        </w:rPr>
      </w:pPr>
      <w:r w:rsidRPr="00F716FB">
        <w:rPr>
          <w:b/>
          <w:lang w:val="en-GB"/>
        </w:rPr>
        <w:t>Answer:</w:t>
      </w:r>
    </w:p>
    <w:p w14:paraId="08B37DFA" w14:textId="77777777" w:rsidR="00AC0479" w:rsidRPr="00E17C23" w:rsidRDefault="00E17C23" w:rsidP="004B2381">
      <w:pPr>
        <w:spacing w:line="360" w:lineRule="auto"/>
        <w:jc w:val="both"/>
        <w:rPr>
          <w:bCs/>
          <w:lang w:val="en-GB"/>
        </w:rPr>
      </w:pPr>
      <w:r w:rsidRPr="00E17C23">
        <w:rPr>
          <w:bCs/>
          <w:lang w:val="en-GB"/>
        </w:rPr>
        <w:t>As Recommended, we deleted figures comporting program code and we describe more the indoor images labeling process.</w:t>
      </w:r>
    </w:p>
    <w:p w14:paraId="68F498D7" w14:textId="77777777" w:rsidR="00B524E4" w:rsidRPr="00F716FB" w:rsidRDefault="00B524E4" w:rsidP="00B87D72">
      <w:pPr>
        <w:spacing w:line="360" w:lineRule="auto"/>
        <w:jc w:val="both"/>
        <w:rPr>
          <w:b/>
          <w:bCs/>
          <w:lang w:val="en-US"/>
        </w:rPr>
      </w:pPr>
      <w:r w:rsidRPr="00F716FB">
        <w:rPr>
          <w:b/>
          <w:bCs/>
          <w:lang w:val="en-US"/>
        </w:rPr>
        <w:t xml:space="preserve">Comment </w:t>
      </w:r>
      <w:r w:rsidR="00B87D72" w:rsidRPr="00F716FB">
        <w:rPr>
          <w:b/>
          <w:bCs/>
          <w:lang w:val="en-US"/>
        </w:rPr>
        <w:t>5</w:t>
      </w:r>
      <w:r w:rsidRPr="00F716FB">
        <w:rPr>
          <w:b/>
          <w:bCs/>
          <w:lang w:val="en-US"/>
        </w:rPr>
        <w:t>:</w:t>
      </w:r>
    </w:p>
    <w:p w14:paraId="0A9852B7" w14:textId="77777777" w:rsidR="00E17C23" w:rsidRPr="00E17C23" w:rsidRDefault="00E17C23" w:rsidP="00B524E4">
      <w:pPr>
        <w:spacing w:line="360" w:lineRule="auto"/>
        <w:jc w:val="both"/>
        <w:rPr>
          <w:lang w:val="en-US" w:bidi="ar-TN"/>
        </w:rPr>
      </w:pPr>
      <w:r w:rsidRPr="00E17C23">
        <w:rPr>
          <w:lang w:val="en-US" w:bidi="ar-TN"/>
        </w:rPr>
        <w:t>There are many English grammar problems in the text, and further</w:t>
      </w:r>
      <w:r w:rsidRPr="00E17C23">
        <w:rPr>
          <w:lang w:val="en-US" w:bidi="ar-TN"/>
        </w:rPr>
        <w:br/>
        <w:t>corrections and touches are recommended. Please check and correct spelling</w:t>
      </w:r>
      <w:r w:rsidRPr="00E17C23">
        <w:rPr>
          <w:lang w:val="en-US" w:bidi="ar-TN"/>
        </w:rPr>
        <w:br/>
        <w:t>and grammar mistakes carefully and thoroughly</w:t>
      </w:r>
    </w:p>
    <w:p w14:paraId="10A9EB75" w14:textId="77777777" w:rsidR="00B524E4" w:rsidRPr="00F716FB" w:rsidRDefault="00B524E4" w:rsidP="00B524E4">
      <w:pPr>
        <w:spacing w:line="360" w:lineRule="auto"/>
        <w:jc w:val="both"/>
        <w:rPr>
          <w:b/>
          <w:lang w:val="en-GB"/>
        </w:rPr>
      </w:pPr>
      <w:r w:rsidRPr="00F716FB">
        <w:rPr>
          <w:b/>
          <w:lang w:val="en-GB"/>
        </w:rPr>
        <w:t>Answer:</w:t>
      </w:r>
    </w:p>
    <w:p w14:paraId="61BAAB16" w14:textId="1FD0E20D" w:rsidR="00B524E4" w:rsidRPr="00F716FB" w:rsidRDefault="00B87D72" w:rsidP="004B2381">
      <w:pPr>
        <w:spacing w:line="360" w:lineRule="auto"/>
        <w:jc w:val="both"/>
        <w:rPr>
          <w:bCs/>
          <w:lang w:val="en-GB"/>
        </w:rPr>
      </w:pPr>
      <w:r w:rsidRPr="00F716FB">
        <w:rPr>
          <w:bCs/>
          <w:lang w:val="en-GB"/>
        </w:rPr>
        <w:t>T</w:t>
      </w:r>
      <w:r w:rsidR="006773ED" w:rsidRPr="00F716FB">
        <w:rPr>
          <w:bCs/>
          <w:lang w:val="en-GB"/>
        </w:rPr>
        <w:t xml:space="preserve">he paper was revised and all typo and grammatical </w:t>
      </w:r>
      <w:r w:rsidR="009740D6" w:rsidRPr="00F716FB">
        <w:rPr>
          <w:bCs/>
          <w:lang w:val="en-GB"/>
        </w:rPr>
        <w:t xml:space="preserve">mistakes </w:t>
      </w:r>
      <w:bookmarkStart w:id="0" w:name="_GoBack"/>
      <w:bookmarkEnd w:id="0"/>
      <w:r w:rsidR="006773ED" w:rsidRPr="00F716FB">
        <w:rPr>
          <w:bCs/>
          <w:lang w:val="en-GB"/>
        </w:rPr>
        <w:t>w</w:t>
      </w:r>
      <w:r w:rsidR="00F74513">
        <w:rPr>
          <w:bCs/>
          <w:lang w:val="en-GB"/>
        </w:rPr>
        <w:t>ere</w:t>
      </w:r>
      <w:r w:rsidR="006773ED" w:rsidRPr="00F716FB">
        <w:rPr>
          <w:bCs/>
          <w:lang w:val="en-GB"/>
        </w:rPr>
        <w:t xml:space="preserve"> corrected</w:t>
      </w:r>
      <w:r w:rsidRPr="00F716FB">
        <w:rPr>
          <w:bCs/>
          <w:lang w:val="en-GB"/>
        </w:rPr>
        <w:t>.</w:t>
      </w:r>
    </w:p>
    <w:sectPr w:rsidR="00B524E4" w:rsidRPr="00F716FB" w:rsidSect="00942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E6C2B"/>
    <w:multiLevelType w:val="multilevel"/>
    <w:tmpl w:val="E13C7B1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6950C1"/>
    <w:multiLevelType w:val="multilevel"/>
    <w:tmpl w:val="DF46F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6EE0BC4"/>
    <w:multiLevelType w:val="hybridMultilevel"/>
    <w:tmpl w:val="A93CE6D4"/>
    <w:lvl w:ilvl="0" w:tplc="E3FE151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FF2E88"/>
    <w:multiLevelType w:val="multilevel"/>
    <w:tmpl w:val="7C265FEA"/>
    <w:lvl w:ilvl="0">
      <w:start w:val="1"/>
      <w:numFmt w:val="decimal"/>
      <w:suff w:val="space"/>
      <w:lvlText w:val="Chapitre %1"/>
      <w:lvlJc w:val="left"/>
      <w:pPr>
        <w:ind w:left="900" w:firstLine="0"/>
      </w:pPr>
      <w:rPr>
        <w:rFonts w:hint="default"/>
      </w:rPr>
    </w:lvl>
    <w:lvl w:ilvl="1">
      <w:start w:val="1"/>
      <w:numFmt w:val="upperRoman"/>
      <w:pStyle w:val="Heading2"/>
      <w:lvlText w:val="%2."/>
      <w:lvlJc w:val="right"/>
      <w:pPr>
        <w:tabs>
          <w:tab w:val="num" w:pos="396"/>
        </w:tabs>
        <w:ind w:left="432" w:hanging="432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3."/>
      <w:lvlJc w:val="left"/>
      <w:pPr>
        <w:ind w:left="-126" w:firstLine="216"/>
      </w:pPr>
      <w:rPr>
        <w:rFonts w:hint="default"/>
        <w:color w:val="auto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0" w:firstLine="28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QwMDIxN7AwMjM1NTNU0lEKTi0uzszPAykwqgUABhPHvywAAAA="/>
  </w:docVars>
  <w:rsids>
    <w:rsidRoot w:val="004B2381"/>
    <w:rsid w:val="0000286A"/>
    <w:rsid w:val="0003495B"/>
    <w:rsid w:val="0013650E"/>
    <w:rsid w:val="00141701"/>
    <w:rsid w:val="00185F3A"/>
    <w:rsid w:val="001B227C"/>
    <w:rsid w:val="001E7C11"/>
    <w:rsid w:val="00217440"/>
    <w:rsid w:val="0029710B"/>
    <w:rsid w:val="002B1748"/>
    <w:rsid w:val="002B45F2"/>
    <w:rsid w:val="002E4416"/>
    <w:rsid w:val="00304422"/>
    <w:rsid w:val="003543D9"/>
    <w:rsid w:val="003720C2"/>
    <w:rsid w:val="0044738E"/>
    <w:rsid w:val="004608AF"/>
    <w:rsid w:val="004B2381"/>
    <w:rsid w:val="004C563D"/>
    <w:rsid w:val="00574CE8"/>
    <w:rsid w:val="005752B3"/>
    <w:rsid w:val="00580982"/>
    <w:rsid w:val="005C0E96"/>
    <w:rsid w:val="005C787B"/>
    <w:rsid w:val="005D48BC"/>
    <w:rsid w:val="005E61C1"/>
    <w:rsid w:val="00627F01"/>
    <w:rsid w:val="006773ED"/>
    <w:rsid w:val="006941FE"/>
    <w:rsid w:val="006B2963"/>
    <w:rsid w:val="00752716"/>
    <w:rsid w:val="007869AE"/>
    <w:rsid w:val="00793D9A"/>
    <w:rsid w:val="00811AF2"/>
    <w:rsid w:val="00837441"/>
    <w:rsid w:val="00863FEC"/>
    <w:rsid w:val="008A52AB"/>
    <w:rsid w:val="008B7E83"/>
    <w:rsid w:val="0090524A"/>
    <w:rsid w:val="00942B96"/>
    <w:rsid w:val="00946E1E"/>
    <w:rsid w:val="009669E8"/>
    <w:rsid w:val="009740D6"/>
    <w:rsid w:val="00A07D15"/>
    <w:rsid w:val="00A21C7D"/>
    <w:rsid w:val="00A51F81"/>
    <w:rsid w:val="00A81282"/>
    <w:rsid w:val="00AA34E7"/>
    <w:rsid w:val="00AC0479"/>
    <w:rsid w:val="00B1674A"/>
    <w:rsid w:val="00B524E4"/>
    <w:rsid w:val="00B87D72"/>
    <w:rsid w:val="00C0167F"/>
    <w:rsid w:val="00C24A60"/>
    <w:rsid w:val="00C35493"/>
    <w:rsid w:val="00CA7B0D"/>
    <w:rsid w:val="00D006A1"/>
    <w:rsid w:val="00D47457"/>
    <w:rsid w:val="00D86A7B"/>
    <w:rsid w:val="00D93F3A"/>
    <w:rsid w:val="00DA263F"/>
    <w:rsid w:val="00DA35BD"/>
    <w:rsid w:val="00E17C23"/>
    <w:rsid w:val="00E23BAD"/>
    <w:rsid w:val="00E26EA6"/>
    <w:rsid w:val="00E31792"/>
    <w:rsid w:val="00E41105"/>
    <w:rsid w:val="00EF40C7"/>
    <w:rsid w:val="00F052BC"/>
    <w:rsid w:val="00F60B93"/>
    <w:rsid w:val="00F61D77"/>
    <w:rsid w:val="00F716FB"/>
    <w:rsid w:val="00F74513"/>
    <w:rsid w:val="00F96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B7970"/>
  <w15:docId w15:val="{5723B024-4982-45E5-96E6-52D23EDC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38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fr-FR" w:eastAsia="zh-CN"/>
    </w:rPr>
  </w:style>
  <w:style w:type="paragraph" w:styleId="Heading1">
    <w:name w:val="heading 1"/>
    <w:aliases w:val="CHAPITRE"/>
    <w:basedOn w:val="Normal"/>
    <w:next w:val="Normal"/>
    <w:link w:val="Heading1Char"/>
    <w:uiPriority w:val="9"/>
    <w:qFormat/>
    <w:rsid w:val="006B2963"/>
    <w:pPr>
      <w:keepNext/>
      <w:keepLines/>
      <w:numPr>
        <w:numId w:val="4"/>
      </w:numPr>
      <w:spacing w:before="240"/>
      <w:ind w:left="900"/>
      <w:outlineLvl w:val="0"/>
    </w:pPr>
    <w:rPr>
      <w:rFonts w:asciiTheme="majorBidi" w:eastAsiaTheme="majorEastAsia" w:hAnsiTheme="majorBid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93D9A"/>
    <w:pPr>
      <w:keepNext/>
      <w:keepLines/>
      <w:numPr>
        <w:ilvl w:val="1"/>
        <w:numId w:val="3"/>
      </w:numPr>
      <w:tabs>
        <w:tab w:val="num" w:pos="72"/>
      </w:tabs>
      <w:spacing w:before="40"/>
      <w:outlineLvl w:val="1"/>
    </w:pPr>
    <w:rPr>
      <w:rFonts w:asciiTheme="majorBidi" w:eastAsiaTheme="majorEastAsia" w:hAnsiTheme="majorBidi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uiPriority w:val="99"/>
    <w:semiHidden/>
    <w:unhideWhenUsed/>
    <w:rsid w:val="005C0E96"/>
    <w:rPr>
      <w:rFonts w:asciiTheme="majorBidi" w:hAnsiTheme="majorBidi"/>
      <w:color w:val="808080" w:themeColor="background1" w:themeShade="80"/>
    </w:rPr>
  </w:style>
  <w:style w:type="character" w:customStyle="1" w:styleId="Heading2Char">
    <w:name w:val="Heading 2 Char"/>
    <w:basedOn w:val="DefaultParagraphFont"/>
    <w:link w:val="Heading2"/>
    <w:uiPriority w:val="9"/>
    <w:rsid w:val="00793D9A"/>
    <w:rPr>
      <w:rFonts w:asciiTheme="majorBidi" w:eastAsiaTheme="majorEastAsia" w:hAnsiTheme="majorBidi" w:cstheme="majorBidi"/>
      <w:b/>
      <w:sz w:val="24"/>
      <w:szCs w:val="26"/>
    </w:rPr>
  </w:style>
  <w:style w:type="character" w:customStyle="1" w:styleId="Heading1Char">
    <w:name w:val="Heading 1 Char"/>
    <w:aliases w:val="CHAPITRE Char"/>
    <w:basedOn w:val="DefaultParagraphFont"/>
    <w:link w:val="Heading1"/>
    <w:uiPriority w:val="9"/>
    <w:rsid w:val="006B2963"/>
    <w:rPr>
      <w:rFonts w:asciiTheme="majorBidi" w:eastAsiaTheme="majorEastAsia" w:hAnsiTheme="majorBidi" w:cstheme="majorBidi"/>
      <w:b/>
      <w:sz w:val="40"/>
      <w:szCs w:val="32"/>
    </w:rPr>
  </w:style>
  <w:style w:type="character" w:customStyle="1" w:styleId="apple-converted-space">
    <w:name w:val="apple-converted-space"/>
    <w:basedOn w:val="DefaultParagraphFont"/>
    <w:rsid w:val="004B2381"/>
  </w:style>
  <w:style w:type="paragraph" w:customStyle="1" w:styleId="MText">
    <w:name w:val="M_Text"/>
    <w:basedOn w:val="Normal"/>
    <w:rsid w:val="004B2381"/>
    <w:pPr>
      <w:spacing w:line="340" w:lineRule="atLeast"/>
      <w:ind w:firstLine="284"/>
      <w:jc w:val="both"/>
    </w:pPr>
    <w:rPr>
      <w:rFonts w:eastAsia="Times New Roman"/>
      <w:color w:val="000000"/>
      <w:szCs w:val="20"/>
      <w:lang w:val="en-US" w:eastAsia="de-DE"/>
    </w:rPr>
  </w:style>
  <w:style w:type="paragraph" w:customStyle="1" w:styleId="MTablecaption">
    <w:name w:val="M_Tablecaption"/>
    <w:basedOn w:val="Normal"/>
    <w:rsid w:val="004B2381"/>
    <w:pPr>
      <w:spacing w:before="240" w:line="340" w:lineRule="atLeast"/>
      <w:jc w:val="center"/>
    </w:pPr>
    <w:rPr>
      <w:rFonts w:eastAsia="Times New Roman"/>
      <w:color w:val="000000"/>
      <w:szCs w:val="20"/>
      <w:lang w:val="en-US" w:eastAsia="de-DE"/>
    </w:rPr>
  </w:style>
  <w:style w:type="paragraph" w:styleId="NormalWeb">
    <w:name w:val="Normal (Web)"/>
    <w:basedOn w:val="Normal"/>
    <w:uiPriority w:val="99"/>
    <w:semiHidden/>
    <w:unhideWhenUsed/>
    <w:rsid w:val="004B2381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29710B"/>
    <w:pPr>
      <w:spacing w:after="200"/>
    </w:pPr>
    <w:rPr>
      <w:rFonts w:asciiTheme="majorBidi" w:eastAsiaTheme="minorHAnsi" w:hAnsiTheme="majorBidi" w:cstheme="minorBidi"/>
      <w:i/>
      <w:iCs/>
      <w:color w:val="44546A" w:themeColor="text2"/>
      <w:sz w:val="18"/>
      <w:szCs w:val="18"/>
      <w:lang w:val="en-US" w:eastAsia="en-US"/>
    </w:rPr>
  </w:style>
  <w:style w:type="table" w:styleId="TableGrid">
    <w:name w:val="Table Grid"/>
    <w:basedOn w:val="TableNormal"/>
    <w:uiPriority w:val="39"/>
    <w:rsid w:val="00297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5F3A"/>
    <w:pPr>
      <w:spacing w:after="0" w:line="240" w:lineRule="auto"/>
    </w:pPr>
    <w:rPr>
      <w:rFonts w:asciiTheme="majorBidi" w:hAnsiTheme="majorBidi"/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Riadh Ayachi</dc:creator>
  <cp:keywords/>
  <dc:description/>
  <cp:lastModifiedBy>Riadh Ayachi</cp:lastModifiedBy>
  <cp:revision>44</cp:revision>
  <dcterms:created xsi:type="dcterms:W3CDTF">2019-01-07T17:25:00Z</dcterms:created>
  <dcterms:modified xsi:type="dcterms:W3CDTF">2019-07-25T17:05:00Z</dcterms:modified>
</cp:coreProperties>
</file>