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7ABE5" w14:textId="77777777" w:rsidR="005D7FE4" w:rsidRPr="005C44F6" w:rsidRDefault="005D7FE4" w:rsidP="00A65AD8">
      <w:pPr>
        <w:spacing w:line="360" w:lineRule="auto"/>
        <w:jc w:val="center"/>
        <w:rPr>
          <w:b/>
          <w:sz w:val="23"/>
          <w:szCs w:val="23"/>
        </w:rPr>
      </w:pPr>
      <w:r w:rsidRPr="005C44F6">
        <w:rPr>
          <w:b/>
          <w:sz w:val="23"/>
          <w:szCs w:val="23"/>
        </w:rPr>
        <w:t>Cover Letter</w:t>
      </w:r>
    </w:p>
    <w:p w14:paraId="13CA33C8" w14:textId="77777777" w:rsidR="00C64451" w:rsidRDefault="00C64451" w:rsidP="00A65AD8">
      <w:pPr>
        <w:spacing w:line="360" w:lineRule="auto"/>
        <w:jc w:val="right"/>
        <w:rPr>
          <w:sz w:val="23"/>
          <w:szCs w:val="23"/>
        </w:rPr>
      </w:pPr>
    </w:p>
    <w:p w14:paraId="4F312CFD" w14:textId="4859D263" w:rsidR="00F92A75" w:rsidRPr="005C44F6" w:rsidRDefault="003021AB" w:rsidP="00A65AD8">
      <w:pPr>
        <w:spacing w:line="360" w:lineRule="auto"/>
        <w:jc w:val="right"/>
        <w:rPr>
          <w:sz w:val="23"/>
          <w:szCs w:val="23"/>
        </w:rPr>
      </w:pPr>
      <w:r>
        <w:rPr>
          <w:sz w:val="23"/>
          <w:szCs w:val="23"/>
        </w:rPr>
        <w:t>September</w:t>
      </w:r>
      <w:r w:rsidR="00514EA0" w:rsidRPr="005C44F6">
        <w:rPr>
          <w:sz w:val="23"/>
          <w:szCs w:val="23"/>
        </w:rPr>
        <w:t xml:space="preserve"> </w:t>
      </w:r>
      <w:r>
        <w:rPr>
          <w:sz w:val="23"/>
          <w:szCs w:val="23"/>
        </w:rPr>
        <w:t>16</w:t>
      </w:r>
      <w:r w:rsidR="00BB18F4" w:rsidRPr="005C44F6">
        <w:rPr>
          <w:sz w:val="23"/>
          <w:szCs w:val="23"/>
          <w:vertAlign w:val="superscript"/>
        </w:rPr>
        <w:t>th</w:t>
      </w:r>
      <w:r w:rsidR="005626F5" w:rsidRPr="005C44F6">
        <w:rPr>
          <w:sz w:val="23"/>
          <w:szCs w:val="23"/>
        </w:rPr>
        <w:t>,</w:t>
      </w:r>
      <w:r w:rsidR="00CF3B64" w:rsidRPr="005C44F6">
        <w:rPr>
          <w:sz w:val="23"/>
          <w:szCs w:val="23"/>
        </w:rPr>
        <w:t xml:space="preserve"> 201</w:t>
      </w:r>
      <w:r w:rsidR="00CB7673">
        <w:rPr>
          <w:sz w:val="23"/>
          <w:szCs w:val="23"/>
        </w:rPr>
        <w:t>9</w:t>
      </w:r>
      <w:r w:rsidR="00F92A75" w:rsidRPr="005C44F6">
        <w:rPr>
          <w:sz w:val="23"/>
          <w:szCs w:val="23"/>
        </w:rPr>
        <w:t>.</w:t>
      </w:r>
    </w:p>
    <w:p w14:paraId="42AF1456" w14:textId="7E632EA1" w:rsidR="003021AB" w:rsidRDefault="00F8393D" w:rsidP="003021AB">
      <w:pPr>
        <w:spacing w:line="360" w:lineRule="auto"/>
        <w:jc w:val="both"/>
        <w:rPr>
          <w:sz w:val="23"/>
          <w:szCs w:val="23"/>
        </w:rPr>
      </w:pPr>
      <w:r w:rsidRPr="00BB37D1">
        <w:rPr>
          <w:sz w:val="23"/>
          <w:szCs w:val="23"/>
        </w:rPr>
        <w:t xml:space="preserve">Professor </w:t>
      </w:r>
      <w:r w:rsidR="00BB37D1" w:rsidRPr="00BB37D1">
        <w:rPr>
          <w:sz w:val="23"/>
          <w:szCs w:val="23"/>
        </w:rPr>
        <w:t>Dr</w:t>
      </w:r>
      <w:r w:rsidR="003021AB" w:rsidRPr="003021AB">
        <w:rPr>
          <w:sz w:val="23"/>
          <w:szCs w:val="23"/>
        </w:rPr>
        <w:t xml:space="preserve"> Ying Huang</w:t>
      </w:r>
    </w:p>
    <w:p w14:paraId="00AA1AA4" w14:textId="2233542C" w:rsidR="001351DD" w:rsidRDefault="003021AB" w:rsidP="003021AB">
      <w:pPr>
        <w:spacing w:line="360" w:lineRule="auto"/>
        <w:jc w:val="both"/>
        <w:rPr>
          <w:bCs/>
          <w:sz w:val="23"/>
          <w:szCs w:val="23"/>
        </w:rPr>
      </w:pPr>
      <w:r>
        <w:rPr>
          <w:sz w:val="23"/>
          <w:szCs w:val="23"/>
        </w:rPr>
        <w:t>Journal of Building Material Science</w:t>
      </w:r>
    </w:p>
    <w:p w14:paraId="4DA26ED3" w14:textId="77777777" w:rsidR="00BB37D1" w:rsidRPr="005C44F6" w:rsidRDefault="00BB37D1" w:rsidP="00F8393D">
      <w:pPr>
        <w:pStyle w:val="Corpodetexto"/>
        <w:spacing w:line="360" w:lineRule="auto"/>
        <w:jc w:val="both"/>
        <w:rPr>
          <w:rFonts w:ascii="Times New Roman" w:hAnsi="Times New Roman"/>
          <w:sz w:val="23"/>
          <w:szCs w:val="23"/>
        </w:rPr>
      </w:pPr>
    </w:p>
    <w:p w14:paraId="18CCBF33" w14:textId="4004B0E6" w:rsidR="00D8456B" w:rsidRPr="005C44F6" w:rsidRDefault="00D8456B" w:rsidP="00A65AD8">
      <w:pPr>
        <w:pStyle w:val="Corpodetexto"/>
        <w:spacing w:line="36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C44F6">
        <w:rPr>
          <w:rFonts w:ascii="Times New Roman" w:hAnsi="Times New Roman"/>
          <w:sz w:val="23"/>
          <w:szCs w:val="23"/>
        </w:rPr>
        <w:t xml:space="preserve">Dear Professor </w:t>
      </w:r>
      <w:r w:rsidR="003021AB">
        <w:rPr>
          <w:rFonts w:ascii="Times New Roman" w:hAnsi="Times New Roman"/>
          <w:sz w:val="23"/>
          <w:szCs w:val="23"/>
        </w:rPr>
        <w:t>Huang</w:t>
      </w:r>
      <w:r w:rsidRPr="005C44F6">
        <w:rPr>
          <w:rFonts w:ascii="Times New Roman" w:hAnsi="Times New Roman"/>
          <w:sz w:val="23"/>
          <w:szCs w:val="23"/>
        </w:rPr>
        <w:t>,</w:t>
      </w:r>
    </w:p>
    <w:p w14:paraId="01CFD529" w14:textId="10FA8B30" w:rsidR="00D8456B" w:rsidRPr="005C44F6" w:rsidRDefault="00D8456B" w:rsidP="00A65AD8">
      <w:pPr>
        <w:pStyle w:val="Corpodetexto"/>
        <w:spacing w:line="360" w:lineRule="auto"/>
        <w:ind w:firstLine="567"/>
        <w:jc w:val="both"/>
        <w:rPr>
          <w:rFonts w:ascii="Times New Roman" w:hAnsi="Times New Roman"/>
          <w:b/>
          <w:sz w:val="23"/>
          <w:szCs w:val="23"/>
        </w:rPr>
      </w:pPr>
      <w:r w:rsidRPr="005C44F6">
        <w:rPr>
          <w:rFonts w:ascii="Times New Roman" w:hAnsi="Times New Roman"/>
          <w:b/>
          <w:sz w:val="23"/>
          <w:szCs w:val="23"/>
        </w:rPr>
        <w:t xml:space="preserve">Subject: Submission to </w:t>
      </w:r>
      <w:r w:rsidR="003021AB" w:rsidRPr="003021AB">
        <w:rPr>
          <w:rFonts w:ascii="Times New Roman" w:hAnsi="Times New Roman"/>
          <w:b/>
          <w:sz w:val="23"/>
          <w:szCs w:val="23"/>
        </w:rPr>
        <w:t>Journal of Building Material Science</w:t>
      </w:r>
    </w:p>
    <w:p w14:paraId="1D312568" w14:textId="3C39A4F0" w:rsidR="00F92A75" w:rsidRPr="005C44F6" w:rsidRDefault="00F92A75" w:rsidP="00A65AD8">
      <w:pPr>
        <w:pStyle w:val="Corpodetexto"/>
        <w:spacing w:line="36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C44F6">
        <w:rPr>
          <w:rFonts w:ascii="Times New Roman" w:hAnsi="Times New Roman"/>
          <w:sz w:val="23"/>
          <w:szCs w:val="23"/>
        </w:rPr>
        <w:t xml:space="preserve">You </w:t>
      </w:r>
      <w:r w:rsidR="00D8456B" w:rsidRPr="005C44F6">
        <w:rPr>
          <w:rFonts w:ascii="Times New Roman" w:hAnsi="Times New Roman"/>
          <w:sz w:val="23"/>
          <w:szCs w:val="23"/>
        </w:rPr>
        <w:t>will</w:t>
      </w:r>
      <w:r w:rsidRPr="005C44F6">
        <w:rPr>
          <w:rFonts w:ascii="Times New Roman" w:hAnsi="Times New Roman"/>
          <w:sz w:val="23"/>
          <w:szCs w:val="23"/>
        </w:rPr>
        <w:t xml:space="preserve"> find attached the article</w:t>
      </w:r>
      <w:r w:rsidR="00D8456B" w:rsidRPr="005C44F6">
        <w:rPr>
          <w:rFonts w:ascii="Times New Roman" w:hAnsi="Times New Roman"/>
          <w:sz w:val="23"/>
          <w:szCs w:val="23"/>
        </w:rPr>
        <w:t>:</w:t>
      </w:r>
      <w:r w:rsidRPr="005C44F6">
        <w:rPr>
          <w:rFonts w:ascii="Times New Roman" w:hAnsi="Times New Roman"/>
          <w:sz w:val="23"/>
          <w:szCs w:val="23"/>
        </w:rPr>
        <w:t xml:space="preserve"> </w:t>
      </w:r>
      <w:r w:rsidRPr="005C44F6">
        <w:rPr>
          <w:rFonts w:ascii="Times New Roman" w:hAnsi="Times New Roman"/>
          <w:i/>
          <w:sz w:val="23"/>
          <w:szCs w:val="23"/>
        </w:rPr>
        <w:t>“</w:t>
      </w:r>
      <w:r w:rsidR="00E01B73">
        <w:rPr>
          <w:rFonts w:ascii="Times New Roman" w:hAnsi="Times New Roman"/>
          <w:i/>
          <w:sz w:val="23"/>
          <w:szCs w:val="23"/>
        </w:rPr>
        <w:t>C</w:t>
      </w:r>
      <w:r w:rsidR="00E01B73" w:rsidRPr="00E01B73">
        <w:rPr>
          <w:rFonts w:ascii="Times New Roman" w:hAnsi="Times New Roman"/>
          <w:i/>
          <w:sz w:val="23"/>
          <w:szCs w:val="23"/>
        </w:rPr>
        <w:t>ementitious composites containing multifunctional sugarcane fibres</w:t>
      </w:r>
      <w:r w:rsidRPr="005C44F6">
        <w:rPr>
          <w:rFonts w:ascii="Times New Roman" w:hAnsi="Times New Roman"/>
          <w:i/>
          <w:sz w:val="23"/>
          <w:szCs w:val="23"/>
        </w:rPr>
        <w:t>”</w:t>
      </w:r>
      <w:r w:rsidRPr="005C44F6">
        <w:rPr>
          <w:rFonts w:ascii="Times New Roman" w:hAnsi="Times New Roman"/>
          <w:sz w:val="23"/>
          <w:szCs w:val="23"/>
        </w:rPr>
        <w:t xml:space="preserve"> to be </w:t>
      </w:r>
      <w:r w:rsidR="00D8456B" w:rsidRPr="005C44F6">
        <w:rPr>
          <w:rFonts w:ascii="Times New Roman" w:hAnsi="Times New Roman"/>
          <w:sz w:val="23"/>
          <w:szCs w:val="23"/>
        </w:rPr>
        <w:t>considered for a possible publication in</w:t>
      </w:r>
      <w:r w:rsidR="003021AB">
        <w:rPr>
          <w:rFonts w:ascii="Times New Roman" w:hAnsi="Times New Roman"/>
          <w:sz w:val="23"/>
          <w:szCs w:val="23"/>
        </w:rPr>
        <w:t xml:space="preserve"> the</w:t>
      </w:r>
      <w:r w:rsidR="00D8456B" w:rsidRPr="005C44F6">
        <w:rPr>
          <w:rFonts w:ascii="Times New Roman" w:hAnsi="Times New Roman"/>
          <w:sz w:val="23"/>
          <w:szCs w:val="23"/>
        </w:rPr>
        <w:t xml:space="preserve"> </w:t>
      </w:r>
      <w:r w:rsidR="003021AB" w:rsidRPr="003021AB">
        <w:rPr>
          <w:rFonts w:ascii="Times New Roman" w:hAnsi="Times New Roman"/>
          <w:i/>
          <w:sz w:val="23"/>
          <w:szCs w:val="23"/>
        </w:rPr>
        <w:t>Journal of Building Material Science</w:t>
      </w:r>
      <w:r w:rsidRPr="005C44F6">
        <w:rPr>
          <w:rFonts w:ascii="Times New Roman" w:hAnsi="Times New Roman"/>
          <w:sz w:val="23"/>
          <w:szCs w:val="23"/>
        </w:rPr>
        <w:t xml:space="preserve">. </w:t>
      </w:r>
      <w:r w:rsidR="009249F9">
        <w:rPr>
          <w:rFonts w:ascii="Times New Roman" w:hAnsi="Times New Roman"/>
          <w:sz w:val="23"/>
          <w:szCs w:val="23"/>
        </w:rPr>
        <w:t>Part of this work was presented at the 4</w:t>
      </w:r>
      <w:r w:rsidR="009249F9" w:rsidRPr="009249F9">
        <w:rPr>
          <w:rFonts w:ascii="Times New Roman" w:hAnsi="Times New Roman"/>
          <w:sz w:val="23"/>
          <w:szCs w:val="23"/>
          <w:vertAlign w:val="superscript"/>
        </w:rPr>
        <w:t>th</w:t>
      </w:r>
      <w:r w:rsidR="009249F9">
        <w:rPr>
          <w:rFonts w:ascii="Times New Roman" w:hAnsi="Times New Roman"/>
          <w:sz w:val="23"/>
          <w:szCs w:val="23"/>
        </w:rPr>
        <w:t xml:space="preserve"> Brazilian Conference on Composite Materials (BCCM), held in Rio de Janeiro in 2018. </w:t>
      </w:r>
      <w:r w:rsidR="00270356" w:rsidRPr="005C44F6">
        <w:rPr>
          <w:rStyle w:val="MquinadeescreverHTML"/>
          <w:rFonts w:ascii="Times New Roman" w:hAnsi="Times New Roman" w:cs="Times New Roman"/>
          <w:sz w:val="23"/>
          <w:szCs w:val="23"/>
        </w:rPr>
        <w:t xml:space="preserve">This is the </w:t>
      </w:r>
      <w:r w:rsidR="00EC125C" w:rsidRPr="005C44F6">
        <w:rPr>
          <w:rStyle w:val="MquinadeescreverHTML"/>
          <w:rFonts w:ascii="Times New Roman" w:hAnsi="Times New Roman" w:cs="Times New Roman"/>
          <w:sz w:val="23"/>
          <w:szCs w:val="23"/>
        </w:rPr>
        <w:t>second</w:t>
      </w:r>
      <w:r w:rsidR="00270356" w:rsidRPr="005C44F6">
        <w:rPr>
          <w:rStyle w:val="MquinadeescreverHTML"/>
          <w:rFonts w:ascii="Times New Roman" w:hAnsi="Times New Roman" w:cs="Times New Roman"/>
          <w:sz w:val="23"/>
          <w:szCs w:val="23"/>
        </w:rPr>
        <w:t xml:space="preserve"> paper developed by the authors </w:t>
      </w:r>
      <w:r w:rsidR="00D8456B" w:rsidRPr="005C44F6">
        <w:rPr>
          <w:rStyle w:val="MquinadeescreverHTML"/>
          <w:rFonts w:ascii="Times New Roman" w:hAnsi="Times New Roman" w:cs="Times New Roman"/>
          <w:sz w:val="23"/>
          <w:szCs w:val="23"/>
        </w:rPr>
        <w:t xml:space="preserve">about </w:t>
      </w:r>
      <w:r w:rsidR="00270356" w:rsidRPr="005C44F6">
        <w:rPr>
          <w:rStyle w:val="MquinadeescreverHTML"/>
          <w:rFonts w:ascii="Times New Roman" w:hAnsi="Times New Roman" w:cs="Times New Roman"/>
          <w:sz w:val="23"/>
          <w:szCs w:val="23"/>
        </w:rPr>
        <w:t>the</w:t>
      </w:r>
      <w:r w:rsidR="00EC125C" w:rsidRPr="005C44F6">
        <w:rPr>
          <w:rStyle w:val="MquinadeescreverHTML"/>
          <w:rFonts w:ascii="Times New Roman" w:hAnsi="Times New Roman" w:cs="Times New Roman"/>
          <w:sz w:val="23"/>
          <w:szCs w:val="23"/>
        </w:rPr>
        <w:t xml:space="preserve"> use of sugarcane bagasse (SCB) in engineering applications. The first one was focused on the use of SCB as biosorbents for the treatment of effluents contaminated with engine-oil </w:t>
      </w:r>
      <w:r w:rsidR="005C44F6" w:rsidRPr="005C44F6">
        <w:rPr>
          <w:rStyle w:val="MquinadeescreverHTML"/>
          <w:rFonts w:ascii="Times New Roman" w:hAnsi="Times New Roman" w:cs="Times New Roman"/>
          <w:sz w:val="23"/>
          <w:szCs w:val="23"/>
        </w:rPr>
        <w:t>(</w:t>
      </w:r>
      <w:r w:rsidR="005C44F6" w:rsidRPr="005C44F6">
        <w:rPr>
          <w:rFonts w:ascii="Times New Roman" w:hAnsi="Times New Roman"/>
          <w:noProof/>
          <w:sz w:val="23"/>
          <w:szCs w:val="23"/>
        </w:rPr>
        <w:t>doi: 10.2166/wst.2016.476</w:t>
      </w:r>
      <w:r w:rsidR="005C44F6" w:rsidRPr="005C44F6">
        <w:rPr>
          <w:rStyle w:val="MquinadeescreverHTML"/>
          <w:rFonts w:ascii="Times New Roman" w:hAnsi="Times New Roman" w:cs="Times New Roman"/>
          <w:sz w:val="23"/>
          <w:szCs w:val="23"/>
        </w:rPr>
        <w:t>)</w:t>
      </w:r>
      <w:r w:rsidR="00EC125C" w:rsidRPr="005C44F6">
        <w:rPr>
          <w:rStyle w:val="MquinadeescreverHTML"/>
          <w:rFonts w:ascii="Times New Roman" w:hAnsi="Times New Roman" w:cs="Times New Roman"/>
          <w:sz w:val="23"/>
          <w:szCs w:val="23"/>
        </w:rPr>
        <w:t xml:space="preserve">. </w:t>
      </w:r>
      <w:r w:rsidR="00A0132B" w:rsidRPr="005C44F6">
        <w:rPr>
          <w:rFonts w:ascii="Times New Roman" w:hAnsi="Times New Roman"/>
          <w:sz w:val="23"/>
          <w:szCs w:val="23"/>
        </w:rPr>
        <w:t xml:space="preserve">This </w:t>
      </w:r>
      <w:r w:rsidR="00D8456B" w:rsidRPr="005C44F6">
        <w:rPr>
          <w:rFonts w:ascii="Times New Roman" w:hAnsi="Times New Roman"/>
          <w:sz w:val="23"/>
          <w:szCs w:val="23"/>
        </w:rPr>
        <w:t>particular piece of work is focused on</w:t>
      </w:r>
      <w:r w:rsidR="00A0132B" w:rsidRPr="005C44F6">
        <w:rPr>
          <w:rFonts w:ascii="Times New Roman" w:hAnsi="Times New Roman"/>
          <w:sz w:val="23"/>
          <w:szCs w:val="23"/>
        </w:rPr>
        <w:t xml:space="preserve"> the </w:t>
      </w:r>
      <w:r w:rsidR="00EC125C" w:rsidRPr="005C44F6">
        <w:rPr>
          <w:rFonts w:ascii="Times New Roman" w:hAnsi="Times New Roman"/>
          <w:sz w:val="23"/>
          <w:szCs w:val="23"/>
        </w:rPr>
        <w:t>incorporation of SCB already used as oil absorbents into cementitious composites for application</w:t>
      </w:r>
      <w:r w:rsidR="00BE6030" w:rsidRPr="005C44F6">
        <w:rPr>
          <w:rFonts w:ascii="Times New Roman" w:hAnsi="Times New Roman"/>
          <w:sz w:val="23"/>
          <w:szCs w:val="23"/>
        </w:rPr>
        <w:t xml:space="preserve"> especially</w:t>
      </w:r>
      <w:r w:rsidR="00EC125C" w:rsidRPr="005C44F6">
        <w:rPr>
          <w:rFonts w:ascii="Times New Roman" w:hAnsi="Times New Roman"/>
          <w:sz w:val="23"/>
          <w:szCs w:val="23"/>
        </w:rPr>
        <w:t xml:space="preserve"> in precast products for civil engineering. The paper also </w:t>
      </w:r>
      <w:r w:rsidR="00BE6030" w:rsidRPr="005C44F6">
        <w:rPr>
          <w:rFonts w:ascii="Times New Roman" w:hAnsi="Times New Roman"/>
          <w:sz w:val="23"/>
          <w:szCs w:val="23"/>
        </w:rPr>
        <w:t>presents</w:t>
      </w:r>
      <w:r w:rsidR="00EC125C" w:rsidRPr="005C44F6">
        <w:rPr>
          <w:rFonts w:ascii="Times New Roman" w:hAnsi="Times New Roman"/>
          <w:sz w:val="23"/>
          <w:szCs w:val="23"/>
        </w:rPr>
        <w:t xml:space="preserve"> relevant information </w:t>
      </w:r>
      <w:r w:rsidR="00BE6030" w:rsidRPr="005C44F6">
        <w:rPr>
          <w:rFonts w:ascii="Times New Roman" w:hAnsi="Times New Roman"/>
          <w:sz w:val="23"/>
          <w:szCs w:val="23"/>
        </w:rPr>
        <w:t>on</w:t>
      </w:r>
      <w:r w:rsidR="00EC125C" w:rsidRPr="005C44F6">
        <w:rPr>
          <w:rFonts w:ascii="Times New Roman" w:hAnsi="Times New Roman"/>
          <w:sz w:val="23"/>
          <w:szCs w:val="23"/>
        </w:rPr>
        <w:t xml:space="preserve"> the </w:t>
      </w:r>
      <w:r w:rsidR="00A65AD8" w:rsidRPr="005C44F6">
        <w:rPr>
          <w:rFonts w:ascii="Times New Roman" w:hAnsi="Times New Roman"/>
          <w:sz w:val="23"/>
          <w:szCs w:val="23"/>
        </w:rPr>
        <w:t>limitation</w:t>
      </w:r>
      <w:r w:rsidR="00EC125C" w:rsidRPr="005C44F6">
        <w:rPr>
          <w:rFonts w:ascii="Times New Roman" w:hAnsi="Times New Roman"/>
          <w:sz w:val="23"/>
          <w:szCs w:val="23"/>
        </w:rPr>
        <w:t xml:space="preserve"> of </w:t>
      </w:r>
      <w:r w:rsidR="00A65AD8" w:rsidRPr="005C44F6">
        <w:rPr>
          <w:rFonts w:ascii="Times New Roman" w:hAnsi="Times New Roman"/>
          <w:sz w:val="23"/>
          <w:szCs w:val="23"/>
        </w:rPr>
        <w:t xml:space="preserve">ultra-pulse velocity (a </w:t>
      </w:r>
      <w:r w:rsidR="00EC125C" w:rsidRPr="005C44F6">
        <w:rPr>
          <w:rFonts w:ascii="Times New Roman" w:hAnsi="Times New Roman"/>
          <w:sz w:val="23"/>
          <w:szCs w:val="23"/>
        </w:rPr>
        <w:t>non-destructive t</w:t>
      </w:r>
      <w:r w:rsidR="00BE6030" w:rsidRPr="005C44F6">
        <w:rPr>
          <w:rFonts w:ascii="Times New Roman" w:hAnsi="Times New Roman"/>
          <w:sz w:val="23"/>
          <w:szCs w:val="23"/>
        </w:rPr>
        <w:t>echnique</w:t>
      </w:r>
      <w:r w:rsidR="00A65AD8" w:rsidRPr="005C44F6">
        <w:rPr>
          <w:rFonts w:ascii="Times New Roman" w:hAnsi="Times New Roman"/>
          <w:sz w:val="23"/>
          <w:szCs w:val="23"/>
        </w:rPr>
        <w:t>) to characteri</w:t>
      </w:r>
      <w:r w:rsidR="00BB37D1">
        <w:rPr>
          <w:rFonts w:ascii="Times New Roman" w:hAnsi="Times New Roman"/>
          <w:sz w:val="23"/>
          <w:szCs w:val="23"/>
        </w:rPr>
        <w:t>s</w:t>
      </w:r>
      <w:r w:rsidR="00A65AD8" w:rsidRPr="005C44F6">
        <w:rPr>
          <w:rFonts w:ascii="Times New Roman" w:hAnsi="Times New Roman"/>
          <w:sz w:val="23"/>
          <w:szCs w:val="23"/>
        </w:rPr>
        <w:t xml:space="preserve">e composites containing fibres, in which the interfacial adhesion condition </w:t>
      </w:r>
      <w:r w:rsidR="00BE6030" w:rsidRPr="005C44F6">
        <w:rPr>
          <w:rFonts w:ascii="Times New Roman" w:hAnsi="Times New Roman"/>
          <w:sz w:val="23"/>
          <w:szCs w:val="23"/>
        </w:rPr>
        <w:t>has</w:t>
      </w:r>
      <w:r w:rsidR="00A65AD8" w:rsidRPr="005C44F6">
        <w:rPr>
          <w:rFonts w:ascii="Times New Roman" w:hAnsi="Times New Roman"/>
          <w:sz w:val="23"/>
          <w:szCs w:val="23"/>
        </w:rPr>
        <w:t xml:space="preserve"> a significant effect on </w:t>
      </w:r>
      <w:r w:rsidR="00BE6030" w:rsidRPr="005C44F6">
        <w:rPr>
          <w:rFonts w:ascii="Times New Roman" w:hAnsi="Times New Roman"/>
          <w:sz w:val="23"/>
          <w:szCs w:val="23"/>
        </w:rPr>
        <w:t>its</w:t>
      </w:r>
      <w:r w:rsidR="00A65AD8" w:rsidRPr="005C44F6">
        <w:rPr>
          <w:rFonts w:ascii="Times New Roman" w:hAnsi="Times New Roman"/>
          <w:sz w:val="23"/>
          <w:szCs w:val="23"/>
        </w:rPr>
        <w:t xml:space="preserve"> mechanical performance. A robust statistical </w:t>
      </w:r>
      <w:r w:rsidR="00BE6030" w:rsidRPr="005C44F6">
        <w:rPr>
          <w:rFonts w:ascii="Times New Roman" w:hAnsi="Times New Roman"/>
          <w:sz w:val="23"/>
          <w:szCs w:val="23"/>
        </w:rPr>
        <w:t>planning</w:t>
      </w:r>
      <w:r w:rsidR="00A65AD8" w:rsidRPr="005C44F6">
        <w:rPr>
          <w:rFonts w:ascii="Times New Roman" w:hAnsi="Times New Roman"/>
          <w:sz w:val="23"/>
          <w:szCs w:val="23"/>
        </w:rPr>
        <w:t xml:space="preserve"> based on full factorial design is conducted to evaluate the effects of fibre type, fibre length, fibre amount and fibre condition on apparent density, water absorption, apparent porosity, ultra-pulse velocity, dynamic modulus, flexural strength and modulus. T</w:t>
      </w:r>
      <w:r w:rsidR="00514EA0" w:rsidRPr="005C44F6">
        <w:rPr>
          <w:rFonts w:ascii="Times New Roman" w:hAnsi="Times New Roman"/>
          <w:sz w:val="23"/>
          <w:szCs w:val="23"/>
        </w:rPr>
        <w:t>h</w:t>
      </w:r>
      <w:r w:rsidR="00A65AD8" w:rsidRPr="005C44F6">
        <w:rPr>
          <w:rFonts w:ascii="Times New Roman" w:hAnsi="Times New Roman"/>
          <w:sz w:val="23"/>
          <w:szCs w:val="23"/>
        </w:rPr>
        <w:t>is</w:t>
      </w:r>
      <w:r w:rsidR="007D786C" w:rsidRPr="005C44F6">
        <w:rPr>
          <w:rFonts w:ascii="Times New Roman" w:hAnsi="Times New Roman"/>
          <w:sz w:val="23"/>
          <w:szCs w:val="23"/>
        </w:rPr>
        <w:t xml:space="preserve"> work</w:t>
      </w:r>
      <w:r w:rsidR="00A65AD8" w:rsidRPr="005C44F6">
        <w:rPr>
          <w:rFonts w:ascii="Times New Roman" w:hAnsi="Times New Roman"/>
          <w:sz w:val="23"/>
          <w:szCs w:val="23"/>
        </w:rPr>
        <w:t xml:space="preserve"> also contributes to extend the end of life of SCB, previously used as </w:t>
      </w:r>
      <w:r w:rsidR="00BB37D1" w:rsidRPr="005C44F6">
        <w:rPr>
          <w:rFonts w:ascii="Times New Roman" w:hAnsi="Times New Roman"/>
          <w:sz w:val="23"/>
          <w:szCs w:val="23"/>
        </w:rPr>
        <w:t>raw material</w:t>
      </w:r>
      <w:r w:rsidR="00A65AD8" w:rsidRPr="005C44F6">
        <w:rPr>
          <w:rFonts w:ascii="Times New Roman" w:hAnsi="Times New Roman"/>
          <w:sz w:val="23"/>
          <w:szCs w:val="23"/>
        </w:rPr>
        <w:t xml:space="preserve"> </w:t>
      </w:r>
      <w:r w:rsidR="003021AB" w:rsidRPr="005C44F6">
        <w:rPr>
          <w:rFonts w:ascii="Times New Roman" w:hAnsi="Times New Roman"/>
          <w:sz w:val="23"/>
          <w:szCs w:val="23"/>
        </w:rPr>
        <w:t>to produce</w:t>
      </w:r>
      <w:r w:rsidR="00A65AD8" w:rsidRPr="005C44F6">
        <w:rPr>
          <w:rFonts w:ascii="Times New Roman" w:hAnsi="Times New Roman"/>
          <w:sz w:val="23"/>
          <w:szCs w:val="23"/>
        </w:rPr>
        <w:t xml:space="preserve"> ethanol and oil biosorbents.</w:t>
      </w:r>
      <w:r w:rsidR="009249F9">
        <w:rPr>
          <w:rFonts w:ascii="Times New Roman" w:hAnsi="Times New Roman"/>
          <w:sz w:val="23"/>
          <w:szCs w:val="23"/>
        </w:rPr>
        <w:t xml:space="preserve"> </w:t>
      </w:r>
      <w:r w:rsidR="007D786C" w:rsidRPr="005C44F6">
        <w:rPr>
          <w:rStyle w:val="MquinadeescreverHTML"/>
          <w:rFonts w:ascii="Times New Roman" w:hAnsi="Times New Roman" w:cs="Times New Roman"/>
          <w:sz w:val="23"/>
          <w:szCs w:val="23"/>
        </w:rPr>
        <w:t xml:space="preserve">We believe that </w:t>
      </w:r>
      <w:r w:rsidR="007D786C" w:rsidRPr="005C44F6">
        <w:rPr>
          <w:rFonts w:ascii="Times New Roman" w:hAnsi="Times New Roman"/>
          <w:sz w:val="23"/>
          <w:szCs w:val="23"/>
        </w:rPr>
        <w:t xml:space="preserve">the sustainable and low-cost </w:t>
      </w:r>
      <w:r w:rsidR="00A65AD8" w:rsidRPr="005C44F6">
        <w:rPr>
          <w:rFonts w:ascii="Times New Roman" w:hAnsi="Times New Roman"/>
          <w:sz w:val="23"/>
          <w:szCs w:val="23"/>
        </w:rPr>
        <w:t>cementitious composites</w:t>
      </w:r>
      <w:r w:rsidR="007D786C" w:rsidRPr="005C44F6">
        <w:rPr>
          <w:rFonts w:ascii="Times New Roman" w:hAnsi="Times New Roman"/>
          <w:sz w:val="23"/>
          <w:szCs w:val="23"/>
        </w:rPr>
        <w:t xml:space="preserve"> proposed in this work will be of interest to the </w:t>
      </w:r>
      <w:r w:rsidR="00A65AD8" w:rsidRPr="005C44F6">
        <w:rPr>
          <w:rFonts w:ascii="Times New Roman" w:hAnsi="Times New Roman"/>
          <w:sz w:val="23"/>
          <w:szCs w:val="23"/>
        </w:rPr>
        <w:t>Journal</w:t>
      </w:r>
      <w:r w:rsidR="007D786C" w:rsidRPr="005C44F6">
        <w:rPr>
          <w:rFonts w:ascii="Times New Roman" w:hAnsi="Times New Roman"/>
          <w:sz w:val="23"/>
          <w:szCs w:val="23"/>
        </w:rPr>
        <w:t xml:space="preserve"> community</w:t>
      </w:r>
      <w:r w:rsidR="005E44FA" w:rsidRPr="005C44F6">
        <w:rPr>
          <w:rFonts w:ascii="Times New Roman" w:hAnsi="Times New Roman"/>
          <w:sz w:val="23"/>
          <w:szCs w:val="23"/>
        </w:rPr>
        <w:t>.</w:t>
      </w:r>
    </w:p>
    <w:p w14:paraId="0174B5A8" w14:textId="77777777" w:rsidR="000405CA" w:rsidRPr="005C44F6" w:rsidRDefault="000405CA" w:rsidP="00A65AD8">
      <w:pPr>
        <w:pStyle w:val="Corpodetexto"/>
        <w:spacing w:line="360" w:lineRule="auto"/>
        <w:ind w:firstLine="567"/>
        <w:jc w:val="both"/>
        <w:rPr>
          <w:rFonts w:ascii="Times New Roman" w:hAnsi="Times New Roman"/>
          <w:sz w:val="23"/>
          <w:szCs w:val="23"/>
        </w:rPr>
      </w:pPr>
    </w:p>
    <w:p w14:paraId="795D2EA8" w14:textId="77777777" w:rsidR="003021AB" w:rsidRDefault="003021AB" w:rsidP="003021AB">
      <w:pPr>
        <w:pStyle w:val="Authors"/>
        <w:spacing w:after="0" w:line="360" w:lineRule="auto"/>
        <w:jc w:val="center"/>
        <w:rPr>
          <w:b w:val="0"/>
          <w:position w:val="12"/>
          <w:lang w:val="pt-BR"/>
        </w:rPr>
      </w:pPr>
      <w:r>
        <w:rPr>
          <w:b w:val="0"/>
          <w:lang w:val="pt-BR"/>
        </w:rPr>
        <w:t>Viviane V. S. Guilarduci</w:t>
      </w:r>
      <w:r>
        <w:rPr>
          <w:b w:val="0"/>
          <w:vertAlign w:val="superscript"/>
          <w:lang w:val="pt-BR"/>
        </w:rPr>
        <w:t>(1)</w:t>
      </w:r>
      <w:r>
        <w:rPr>
          <w:b w:val="0"/>
          <w:lang w:val="pt-BR"/>
        </w:rPr>
        <w:t>, Patrícia Benedini Martelli</w:t>
      </w:r>
      <w:r>
        <w:rPr>
          <w:b w:val="0"/>
          <w:vertAlign w:val="superscript"/>
          <w:lang w:val="pt-BR"/>
        </w:rPr>
        <w:t>(2)</w:t>
      </w:r>
      <w:r>
        <w:rPr>
          <w:b w:val="0"/>
          <w:lang w:val="pt-BR"/>
        </w:rPr>
        <w:t>, Honória de Fátima Gorgulho</w:t>
      </w:r>
      <w:r>
        <w:rPr>
          <w:b w:val="0"/>
          <w:vertAlign w:val="superscript"/>
          <w:lang w:val="pt-BR"/>
        </w:rPr>
        <w:t>(2)</w:t>
      </w:r>
      <w:r>
        <w:rPr>
          <w:b w:val="0"/>
          <w:lang w:val="pt-BR"/>
        </w:rPr>
        <w:t xml:space="preserve"> Pablo Resende Oliveira</w:t>
      </w:r>
      <w:r>
        <w:rPr>
          <w:b w:val="0"/>
          <w:vertAlign w:val="superscript"/>
          <w:lang w:val="pt-BR"/>
        </w:rPr>
        <w:t>(3)</w:t>
      </w:r>
      <w:r>
        <w:rPr>
          <w:b w:val="0"/>
          <w:lang w:val="pt-BR"/>
        </w:rPr>
        <w:t xml:space="preserve"> and Túlio Hallak Panzera</w:t>
      </w:r>
      <w:r>
        <w:rPr>
          <w:b w:val="0"/>
          <w:vertAlign w:val="superscript"/>
          <w:lang w:val="pt-BR"/>
        </w:rPr>
        <w:t>(3*)</w:t>
      </w:r>
    </w:p>
    <w:p w14:paraId="06D3CF88" w14:textId="77777777" w:rsidR="003021AB" w:rsidRDefault="003021AB" w:rsidP="003021AB">
      <w:pPr>
        <w:pStyle w:val="Affiliation"/>
      </w:pPr>
      <w:r>
        <w:t>*corresponding author: panzera@ufsj.edu.br</w:t>
      </w:r>
    </w:p>
    <w:p w14:paraId="06CD487C" w14:textId="77777777" w:rsidR="003021AB" w:rsidRDefault="003021AB" w:rsidP="003021AB">
      <w:pPr>
        <w:pStyle w:val="Affiliation"/>
        <w:rPr>
          <w:lang w:val="pt-BR"/>
        </w:rPr>
      </w:pPr>
      <w:r>
        <w:rPr>
          <w:lang w:val="pt-BR"/>
        </w:rPr>
        <w:t>(1) Núcleo de Ambiente, Saúde e Segurança, IF Sudeste MG,</w:t>
      </w:r>
      <w:r>
        <w:rPr>
          <w:i/>
          <w:lang w:val="pt-BR"/>
        </w:rPr>
        <w:t xml:space="preserve"> </w:t>
      </w:r>
      <w:r>
        <w:rPr>
          <w:lang w:val="pt-BR"/>
        </w:rPr>
        <w:t>São João del-Rei, Brazil.</w:t>
      </w:r>
    </w:p>
    <w:p w14:paraId="0C6279BE" w14:textId="77777777" w:rsidR="003021AB" w:rsidRDefault="003021AB" w:rsidP="003021AB">
      <w:pPr>
        <w:pStyle w:val="Affiliation"/>
      </w:pPr>
      <w:r>
        <w:t>(2) Department of Natural Sciences – DCNAT, Federal University of São João Del-Rei - UFSJ, Brazil.</w:t>
      </w:r>
    </w:p>
    <w:p w14:paraId="38E52672" w14:textId="77777777" w:rsidR="003021AB" w:rsidRDefault="003021AB" w:rsidP="003021AB">
      <w:pPr>
        <w:pStyle w:val="Affiliation"/>
      </w:pPr>
      <w:r>
        <w:t>(3) Centre for Innovation and Technology in Composite Materials – CIT</w:t>
      </w:r>
      <w:r>
        <w:rPr>
          <w:vertAlign w:val="superscript"/>
        </w:rPr>
        <w:t>e</w:t>
      </w:r>
      <w:r>
        <w:t xml:space="preserve">C, Department of Mechanical Engineering, Federal University of São João Del-Rei - UFSJ, Brazil. </w:t>
      </w:r>
    </w:p>
    <w:p w14:paraId="6EC38CB7" w14:textId="77777777" w:rsidR="00C0798B" w:rsidRPr="005C44F6" w:rsidRDefault="00C0798B" w:rsidP="00A65AD8">
      <w:pPr>
        <w:spacing w:line="360" w:lineRule="auto"/>
        <w:jc w:val="both"/>
        <w:outlineLvl w:val="0"/>
        <w:rPr>
          <w:i/>
          <w:sz w:val="23"/>
          <w:szCs w:val="23"/>
        </w:rPr>
      </w:pPr>
    </w:p>
    <w:p w14:paraId="5EFA325A" w14:textId="77777777" w:rsidR="000D20DB" w:rsidRPr="005C44F6" w:rsidRDefault="004554B9" w:rsidP="00A65AD8">
      <w:pPr>
        <w:spacing w:line="360" w:lineRule="auto"/>
        <w:jc w:val="both"/>
        <w:outlineLvl w:val="0"/>
        <w:rPr>
          <w:i/>
          <w:sz w:val="23"/>
          <w:szCs w:val="23"/>
        </w:rPr>
      </w:pPr>
      <w:r w:rsidRPr="005C44F6">
        <w:rPr>
          <w:color w:val="000000"/>
          <w:sz w:val="23"/>
          <w:szCs w:val="23"/>
        </w:rPr>
        <w:t>Yours sincerely</w:t>
      </w:r>
      <w:r w:rsidR="000D20DB" w:rsidRPr="005C44F6">
        <w:rPr>
          <w:i/>
          <w:sz w:val="23"/>
          <w:szCs w:val="23"/>
        </w:rPr>
        <w:t>,</w:t>
      </w:r>
    </w:p>
    <w:p w14:paraId="3F6A99DC" w14:textId="77777777" w:rsidR="000D20DB" w:rsidRPr="005C44F6" w:rsidRDefault="003021AB" w:rsidP="00A65AD8">
      <w:pPr>
        <w:spacing w:line="360" w:lineRule="auto"/>
        <w:jc w:val="both"/>
        <w:outlineLvl w:val="0"/>
        <w:rPr>
          <w:i/>
          <w:sz w:val="23"/>
          <w:szCs w:val="23"/>
        </w:rPr>
      </w:pPr>
      <w:r>
        <w:rPr>
          <w:noProof/>
          <w:sz w:val="23"/>
          <w:szCs w:val="23"/>
        </w:rPr>
        <w:pict w14:anchorId="6D876C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5pt;height:59.1pt">
            <v:imagedata r:id="rId5" o:title=""/>
          </v:shape>
        </w:pict>
      </w:r>
    </w:p>
    <w:p w14:paraId="779D6DBA" w14:textId="2335CFA4" w:rsidR="000D20DB" w:rsidRPr="005C44F6" w:rsidRDefault="003021AB" w:rsidP="00A65AD8">
      <w:pPr>
        <w:spacing w:line="360" w:lineRule="auto"/>
        <w:jc w:val="both"/>
        <w:outlineLvl w:val="0"/>
        <w:rPr>
          <w:i/>
          <w:sz w:val="23"/>
          <w:szCs w:val="23"/>
        </w:rPr>
      </w:pPr>
      <w:r>
        <w:rPr>
          <w:i/>
          <w:sz w:val="23"/>
          <w:szCs w:val="23"/>
          <w:vertAlign w:val="superscript"/>
        </w:rPr>
        <w:t>3*</w:t>
      </w:r>
      <w:r w:rsidR="00F93736" w:rsidRPr="005C44F6">
        <w:rPr>
          <w:i/>
          <w:sz w:val="23"/>
          <w:szCs w:val="23"/>
        </w:rPr>
        <w:t>Tulio Panzera</w:t>
      </w:r>
      <w:r w:rsidR="00C0798B" w:rsidRPr="005C44F6">
        <w:rPr>
          <w:i/>
          <w:sz w:val="23"/>
          <w:szCs w:val="23"/>
        </w:rPr>
        <w:t xml:space="preserve"> </w:t>
      </w:r>
      <w:r>
        <w:rPr>
          <w:i/>
          <w:sz w:val="23"/>
          <w:szCs w:val="23"/>
        </w:rPr>
        <w:t>(corresponding author)</w:t>
      </w:r>
      <w:bookmarkStart w:id="0" w:name="_GoBack"/>
      <w:bookmarkEnd w:id="0"/>
    </w:p>
    <w:sectPr w:rsidR="000D20DB" w:rsidRPr="005C44F6" w:rsidSect="003021AB">
      <w:pgSz w:w="11906" w:h="16838"/>
      <w:pgMar w:top="426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C2216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0775B1"/>
    <w:multiLevelType w:val="hybridMultilevel"/>
    <w:tmpl w:val="1CC27FC2"/>
    <w:lvl w:ilvl="0" w:tplc="CA0471EC">
      <w:start w:val="1"/>
      <w:numFmt w:val="decimal"/>
      <w:lvlText w:val="%1."/>
      <w:lvlJc w:val="left"/>
      <w:pPr>
        <w:ind w:left="1423" w:hanging="855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1" w:hanging="360"/>
      </w:pPr>
    </w:lvl>
    <w:lvl w:ilvl="2" w:tplc="0416001B" w:tentative="1">
      <w:start w:val="1"/>
      <w:numFmt w:val="lowerRoman"/>
      <w:lvlText w:val="%3."/>
      <w:lvlJc w:val="right"/>
      <w:pPr>
        <w:ind w:left="2161" w:hanging="180"/>
      </w:pPr>
    </w:lvl>
    <w:lvl w:ilvl="3" w:tplc="0416000F" w:tentative="1">
      <w:start w:val="1"/>
      <w:numFmt w:val="decimal"/>
      <w:lvlText w:val="%4."/>
      <w:lvlJc w:val="left"/>
      <w:pPr>
        <w:ind w:left="2881" w:hanging="360"/>
      </w:pPr>
    </w:lvl>
    <w:lvl w:ilvl="4" w:tplc="04160019" w:tentative="1">
      <w:start w:val="1"/>
      <w:numFmt w:val="lowerLetter"/>
      <w:lvlText w:val="%5."/>
      <w:lvlJc w:val="left"/>
      <w:pPr>
        <w:ind w:left="3601" w:hanging="360"/>
      </w:pPr>
    </w:lvl>
    <w:lvl w:ilvl="5" w:tplc="0416001B" w:tentative="1">
      <w:start w:val="1"/>
      <w:numFmt w:val="lowerRoman"/>
      <w:lvlText w:val="%6."/>
      <w:lvlJc w:val="right"/>
      <w:pPr>
        <w:ind w:left="4321" w:hanging="180"/>
      </w:pPr>
    </w:lvl>
    <w:lvl w:ilvl="6" w:tplc="0416000F" w:tentative="1">
      <w:start w:val="1"/>
      <w:numFmt w:val="decimal"/>
      <w:lvlText w:val="%7."/>
      <w:lvlJc w:val="left"/>
      <w:pPr>
        <w:ind w:left="5041" w:hanging="360"/>
      </w:pPr>
    </w:lvl>
    <w:lvl w:ilvl="7" w:tplc="04160019" w:tentative="1">
      <w:start w:val="1"/>
      <w:numFmt w:val="lowerLetter"/>
      <w:lvlText w:val="%8."/>
      <w:lvlJc w:val="left"/>
      <w:pPr>
        <w:ind w:left="5761" w:hanging="360"/>
      </w:pPr>
    </w:lvl>
    <w:lvl w:ilvl="8" w:tplc="0416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savePreviewPicture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7BDE"/>
    <w:rsid w:val="00024F99"/>
    <w:rsid w:val="000405CA"/>
    <w:rsid w:val="00051057"/>
    <w:rsid w:val="00077BDE"/>
    <w:rsid w:val="000D20DB"/>
    <w:rsid w:val="00122DA1"/>
    <w:rsid w:val="001351DD"/>
    <w:rsid w:val="00181E34"/>
    <w:rsid w:val="001F234B"/>
    <w:rsid w:val="001F3832"/>
    <w:rsid w:val="002310F9"/>
    <w:rsid w:val="00262E2E"/>
    <w:rsid w:val="00270356"/>
    <w:rsid w:val="003021AB"/>
    <w:rsid w:val="00356926"/>
    <w:rsid w:val="003809D3"/>
    <w:rsid w:val="004020E8"/>
    <w:rsid w:val="00434561"/>
    <w:rsid w:val="004554B9"/>
    <w:rsid w:val="00514EA0"/>
    <w:rsid w:val="005626F5"/>
    <w:rsid w:val="005A761A"/>
    <w:rsid w:val="005B0F4A"/>
    <w:rsid w:val="005C44F6"/>
    <w:rsid w:val="005D7FE4"/>
    <w:rsid w:val="005E0BA0"/>
    <w:rsid w:val="005E44FA"/>
    <w:rsid w:val="006A05F6"/>
    <w:rsid w:val="006E3987"/>
    <w:rsid w:val="007C32D3"/>
    <w:rsid w:val="007D786C"/>
    <w:rsid w:val="008D5522"/>
    <w:rsid w:val="009141A4"/>
    <w:rsid w:val="00915D31"/>
    <w:rsid w:val="009172B5"/>
    <w:rsid w:val="009249F9"/>
    <w:rsid w:val="00934805"/>
    <w:rsid w:val="00A0132B"/>
    <w:rsid w:val="00A45D20"/>
    <w:rsid w:val="00A65AD8"/>
    <w:rsid w:val="00AA001F"/>
    <w:rsid w:val="00AA172A"/>
    <w:rsid w:val="00AC2720"/>
    <w:rsid w:val="00BA5157"/>
    <w:rsid w:val="00BB18F4"/>
    <w:rsid w:val="00BB37D1"/>
    <w:rsid w:val="00BE400D"/>
    <w:rsid w:val="00BE6030"/>
    <w:rsid w:val="00C0798B"/>
    <w:rsid w:val="00C64451"/>
    <w:rsid w:val="00C8442E"/>
    <w:rsid w:val="00C9209C"/>
    <w:rsid w:val="00CB7673"/>
    <w:rsid w:val="00CF3B64"/>
    <w:rsid w:val="00CF4E13"/>
    <w:rsid w:val="00D54862"/>
    <w:rsid w:val="00D8456B"/>
    <w:rsid w:val="00DA01A0"/>
    <w:rsid w:val="00E01B73"/>
    <w:rsid w:val="00E34CD6"/>
    <w:rsid w:val="00E45F72"/>
    <w:rsid w:val="00E91172"/>
    <w:rsid w:val="00EA6248"/>
    <w:rsid w:val="00EC125C"/>
    <w:rsid w:val="00EF30BE"/>
    <w:rsid w:val="00F1187E"/>
    <w:rsid w:val="00F168E4"/>
    <w:rsid w:val="00F8393D"/>
    <w:rsid w:val="00F92A75"/>
    <w:rsid w:val="00F93736"/>
    <w:rsid w:val="00FB2ABB"/>
    <w:rsid w:val="00FC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FD9837"/>
  <w15:chartTrackingRefBased/>
  <w15:docId w15:val="{B2EFC390-1D26-402B-B188-9BF9F41D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77BDE"/>
    <w:rPr>
      <w:sz w:val="24"/>
      <w:szCs w:val="24"/>
      <w:lang w:val="en-GB" w:eastAsia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MquinadeescreverHTML">
    <w:name w:val="HTML Typewriter"/>
    <w:rsid w:val="00F92A75"/>
    <w:rPr>
      <w:rFonts w:ascii="Courier New" w:eastAsia="Times New Roman" w:hAnsi="Courier New" w:cs="Courier New"/>
      <w:sz w:val="20"/>
      <w:szCs w:val="20"/>
    </w:rPr>
  </w:style>
  <w:style w:type="paragraph" w:styleId="EndereoHTML">
    <w:name w:val="HTML Address"/>
    <w:basedOn w:val="Normal"/>
    <w:rsid w:val="000D20DB"/>
    <w:rPr>
      <w:i/>
      <w:iCs/>
      <w:lang w:val="en-US" w:eastAsia="en-US"/>
    </w:rPr>
  </w:style>
  <w:style w:type="character" w:styleId="Hyperlink">
    <w:name w:val="Hyperlink"/>
    <w:rsid w:val="000D20DB"/>
    <w:rPr>
      <w:strike w:val="0"/>
      <w:dstrike w:val="0"/>
      <w:color w:val="00B0F0"/>
      <w:u w:val="none"/>
      <w:effect w:val="none"/>
    </w:rPr>
  </w:style>
  <w:style w:type="character" w:styleId="Forte">
    <w:name w:val="Strong"/>
    <w:qFormat/>
    <w:rsid w:val="000D20DB"/>
    <w:rPr>
      <w:b/>
      <w:bCs/>
    </w:rPr>
  </w:style>
  <w:style w:type="paragraph" w:styleId="Textodenotaderodap">
    <w:name w:val="footnote text"/>
    <w:basedOn w:val="Normal"/>
    <w:semiHidden/>
    <w:rsid w:val="00122DA1"/>
    <w:rPr>
      <w:sz w:val="20"/>
      <w:szCs w:val="20"/>
      <w:lang w:val="en-US" w:eastAsia="en-US"/>
    </w:rPr>
  </w:style>
  <w:style w:type="character" w:styleId="Refdenotaderodap">
    <w:name w:val="footnote reference"/>
    <w:semiHidden/>
    <w:rsid w:val="00122DA1"/>
    <w:rPr>
      <w:vertAlign w:val="superscript"/>
    </w:rPr>
  </w:style>
  <w:style w:type="character" w:customStyle="1" w:styleId="apple-style-span">
    <w:name w:val="apple-style-span"/>
    <w:basedOn w:val="Fontepargpadro"/>
    <w:rsid w:val="00181E34"/>
  </w:style>
  <w:style w:type="paragraph" w:customStyle="1" w:styleId="Author">
    <w:name w:val="Author"/>
    <w:basedOn w:val="Normal"/>
    <w:next w:val="Normal"/>
    <w:rsid w:val="00C9209C"/>
    <w:pPr>
      <w:spacing w:after="227"/>
      <w:jc w:val="center"/>
      <w:outlineLvl w:val="0"/>
    </w:pPr>
    <w:rPr>
      <w:b/>
      <w:bCs/>
      <w:sz w:val="22"/>
      <w:szCs w:val="22"/>
      <w:lang w:val="en-US" w:eastAsia="en-US"/>
    </w:rPr>
  </w:style>
  <w:style w:type="paragraph" w:customStyle="1" w:styleId="Address">
    <w:name w:val="Address"/>
    <w:basedOn w:val="Normal"/>
    <w:next w:val="Normal"/>
    <w:rsid w:val="00C9209C"/>
    <w:pPr>
      <w:spacing w:after="567" w:line="240" w:lineRule="exact"/>
      <w:jc w:val="center"/>
    </w:pPr>
    <w:rPr>
      <w:sz w:val="20"/>
      <w:szCs w:val="20"/>
      <w:lang w:val="en-US" w:eastAsia="en-US"/>
    </w:rPr>
  </w:style>
  <w:style w:type="character" w:customStyle="1" w:styleId="longtext">
    <w:name w:val="long_text"/>
    <w:basedOn w:val="Fontepargpadro"/>
    <w:rsid w:val="00CF4E13"/>
  </w:style>
  <w:style w:type="paragraph" w:styleId="Corpodetexto">
    <w:name w:val="Body Text"/>
    <w:basedOn w:val="Normal"/>
    <w:link w:val="CorpodetextoChar"/>
    <w:rsid w:val="00356926"/>
    <w:pPr>
      <w:jc w:val="center"/>
    </w:pPr>
    <w:rPr>
      <w:rFonts w:ascii="Arial" w:hAnsi="Arial"/>
      <w:bCs/>
      <w:sz w:val="20"/>
      <w:lang w:eastAsia="x-none"/>
    </w:rPr>
  </w:style>
  <w:style w:type="character" w:customStyle="1" w:styleId="CorpodetextoChar">
    <w:name w:val="Corpo de texto Char"/>
    <w:link w:val="Corpodetexto"/>
    <w:rsid w:val="00356926"/>
    <w:rPr>
      <w:rFonts w:ascii="Arial" w:hAnsi="Arial"/>
      <w:bCs/>
      <w:szCs w:val="24"/>
      <w:lang w:val="en-GB" w:eastAsia="x-none"/>
    </w:rPr>
  </w:style>
  <w:style w:type="paragraph" w:styleId="Textodebalo">
    <w:name w:val="Balloon Text"/>
    <w:basedOn w:val="Normal"/>
    <w:link w:val="TextodebaloChar"/>
    <w:rsid w:val="00915D31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link w:val="Textodebalo"/>
    <w:rsid w:val="00915D31"/>
    <w:rPr>
      <w:rFonts w:ascii="Lucida Grande" w:hAnsi="Lucida Grande"/>
      <w:sz w:val="18"/>
      <w:szCs w:val="18"/>
      <w:lang w:eastAsia="en-GB"/>
    </w:rPr>
  </w:style>
  <w:style w:type="paragraph" w:customStyle="1" w:styleId="TextodoArtigo">
    <w:name w:val="Texto do Artigo"/>
    <w:basedOn w:val="Normal"/>
    <w:rsid w:val="005E0BA0"/>
    <w:pPr>
      <w:autoSpaceDE w:val="0"/>
      <w:autoSpaceDN w:val="0"/>
      <w:adjustRightInd w:val="0"/>
      <w:ind w:firstLine="340"/>
      <w:jc w:val="both"/>
    </w:pPr>
    <w:rPr>
      <w:color w:val="000000"/>
      <w:sz w:val="20"/>
      <w:szCs w:val="20"/>
      <w:lang w:val="pt-BR" w:eastAsia="pt-BR"/>
    </w:rPr>
  </w:style>
  <w:style w:type="character" w:styleId="MenoPendente">
    <w:name w:val="Unresolved Mention"/>
    <w:uiPriority w:val="99"/>
    <w:semiHidden/>
    <w:unhideWhenUsed/>
    <w:rsid w:val="002310F9"/>
    <w:rPr>
      <w:color w:val="605E5C"/>
      <w:shd w:val="clear" w:color="auto" w:fill="E1DFDD"/>
    </w:rPr>
  </w:style>
  <w:style w:type="paragraph" w:styleId="Bibliografia">
    <w:name w:val="Bibliography"/>
    <w:basedOn w:val="Normal"/>
    <w:next w:val="Normal"/>
    <w:uiPriority w:val="37"/>
    <w:unhideWhenUsed/>
    <w:rsid w:val="00EC125C"/>
    <w:pPr>
      <w:jc w:val="both"/>
    </w:pPr>
    <w:rPr>
      <w:lang w:val="fr-FR" w:eastAsia="fr-FR"/>
    </w:rPr>
  </w:style>
  <w:style w:type="paragraph" w:customStyle="1" w:styleId="Affiliation">
    <w:name w:val="Affiliation"/>
    <w:basedOn w:val="Normal"/>
    <w:autoRedefine/>
    <w:rsid w:val="003021AB"/>
    <w:pPr>
      <w:spacing w:line="360" w:lineRule="auto"/>
      <w:jc w:val="center"/>
    </w:pPr>
    <w:rPr>
      <w:sz w:val="20"/>
      <w:szCs w:val="20"/>
      <w:lang w:eastAsia="fr-FR"/>
    </w:rPr>
  </w:style>
  <w:style w:type="paragraph" w:customStyle="1" w:styleId="Authors">
    <w:name w:val="Authors"/>
    <w:basedOn w:val="Normal"/>
    <w:next w:val="Affiliation"/>
    <w:rsid w:val="003021AB"/>
    <w:pPr>
      <w:spacing w:after="240"/>
      <w:jc w:val="both"/>
    </w:pPr>
    <w:rPr>
      <w:b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373</Words>
  <Characters>2015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Bath</Company>
  <LinksUpToDate>false</LinksUpToDate>
  <CharactersWithSpaces>2384</CharactersWithSpaces>
  <SharedDoc>false</SharedDoc>
  <HLinks>
    <vt:vector size="6" baseType="variant">
      <vt:variant>
        <vt:i4>6815773</vt:i4>
      </vt:variant>
      <vt:variant>
        <vt:i4>0</vt:i4>
      </vt:variant>
      <vt:variant>
        <vt:i4>0</vt:i4>
      </vt:variant>
      <vt:variant>
        <vt:i4>5</vt:i4>
      </vt:variant>
      <vt:variant>
        <vt:lpwstr>mailto:panzera@ufsj.edu.br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Tulio Panzera</dc:creator>
  <cp:keywords/>
  <dc:description/>
  <cp:lastModifiedBy>Tulio Panzera</cp:lastModifiedBy>
  <cp:revision>7</cp:revision>
  <dcterms:created xsi:type="dcterms:W3CDTF">2019-05-08T10:53:00Z</dcterms:created>
  <dcterms:modified xsi:type="dcterms:W3CDTF">2019-09-16T10:46:00Z</dcterms:modified>
</cp:coreProperties>
</file>