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1F" w:rsidRPr="00902DD3" w:rsidRDefault="00EE3A1F" w:rsidP="00EE3A1F">
      <w:pPr>
        <w:jc w:val="both"/>
        <w:rPr>
          <w:rFonts w:eastAsia="新細明體"/>
          <w:b/>
          <w:lang w:eastAsia="zh-TW"/>
        </w:rPr>
      </w:pPr>
      <w:r w:rsidRPr="00730D4F">
        <w:rPr>
          <w:rFonts w:eastAsia="新細明體"/>
          <w:lang w:eastAsia="zh-TW"/>
        </w:rPr>
        <w:t xml:space="preserve">A paper </w:t>
      </w:r>
      <w:r>
        <w:rPr>
          <w:rFonts w:eastAsia="新細明體"/>
          <w:lang w:eastAsia="zh-TW"/>
        </w:rPr>
        <w:t xml:space="preserve">to be </w:t>
      </w:r>
      <w:r w:rsidRPr="00730D4F">
        <w:rPr>
          <w:rFonts w:eastAsia="新細明體"/>
          <w:lang w:eastAsia="zh-TW"/>
        </w:rPr>
        <w:t xml:space="preserve">submitted to </w:t>
      </w:r>
      <w:r>
        <w:rPr>
          <w:rFonts w:eastAsia="新細明體"/>
          <w:b/>
          <w:lang w:eastAsia="zh-TW"/>
        </w:rPr>
        <w:t xml:space="preserve">Journal </w:t>
      </w:r>
      <w:r>
        <w:rPr>
          <w:rFonts w:eastAsia="新細明體" w:hint="eastAsia"/>
          <w:b/>
          <w:lang w:eastAsia="zh-TW"/>
        </w:rPr>
        <w:t xml:space="preserve">of </w:t>
      </w:r>
      <w:r w:rsidR="00614BDB">
        <w:rPr>
          <w:rFonts w:eastAsia="新細明體" w:hint="eastAsia"/>
          <w:b/>
          <w:lang w:eastAsia="zh-TW"/>
        </w:rPr>
        <w:t>Construction</w:t>
      </w:r>
      <w:r>
        <w:rPr>
          <w:rFonts w:eastAsia="新細明體" w:hint="eastAsia"/>
          <w:b/>
          <w:lang w:eastAsia="zh-TW"/>
        </w:rPr>
        <w:t xml:space="preserve"> Research </w:t>
      </w:r>
      <w:r w:rsidRPr="00902DD3">
        <w:rPr>
          <w:rFonts w:eastAsia="新細明體"/>
          <w:b/>
          <w:lang w:eastAsia="zh-TW"/>
        </w:rPr>
        <w:t>(Fi</w:t>
      </w:r>
      <w:r w:rsidRPr="00902DD3">
        <w:rPr>
          <w:rFonts w:eastAsia="新細明體"/>
          <w:b/>
          <w:bCs/>
          <w:lang w:eastAsia="zh-TW"/>
        </w:rPr>
        <w:t>rst</w:t>
      </w:r>
      <w:r w:rsidRPr="00902DD3">
        <w:rPr>
          <w:rFonts w:eastAsia="新細明體" w:hint="eastAsia"/>
          <w:b/>
          <w:bCs/>
          <w:lang w:eastAsia="zh-TW"/>
        </w:rPr>
        <w:t xml:space="preserve"> Submission)</w:t>
      </w:r>
    </w:p>
    <w:p w:rsidR="00EE3A1F" w:rsidRPr="00614BDB" w:rsidRDefault="00EE3A1F" w:rsidP="00EE3A1F">
      <w:pPr>
        <w:jc w:val="center"/>
        <w:rPr>
          <w:rFonts w:eastAsia="新細明體"/>
          <w:b/>
          <w:lang w:eastAsia="zh-TW"/>
        </w:rPr>
      </w:pPr>
    </w:p>
    <w:p w:rsidR="00EE3A1F" w:rsidRPr="00730D4F" w:rsidRDefault="00EE3A1F" w:rsidP="00EE3A1F">
      <w:pPr>
        <w:jc w:val="center"/>
        <w:rPr>
          <w:rFonts w:eastAsia="新細明體"/>
          <w:b/>
          <w:lang w:eastAsia="zh-TW"/>
        </w:rPr>
      </w:pPr>
    </w:p>
    <w:p w:rsidR="00EE3A1F" w:rsidRPr="00730D4F" w:rsidRDefault="00EE3A1F" w:rsidP="00EE3A1F">
      <w:pPr>
        <w:jc w:val="center"/>
        <w:rPr>
          <w:rFonts w:eastAsia="新細明體"/>
          <w:b/>
          <w:sz w:val="28"/>
          <w:szCs w:val="28"/>
          <w:lang w:eastAsia="zh-TW"/>
        </w:rPr>
      </w:pPr>
      <w:bookmarkStart w:id="0" w:name="OLE_LINK1"/>
      <w:r>
        <w:rPr>
          <w:rFonts w:eastAsia="新細明體"/>
          <w:b/>
          <w:sz w:val="28"/>
          <w:szCs w:val="28"/>
          <w:lang w:eastAsia="zh-TW"/>
        </w:rPr>
        <w:t xml:space="preserve">Developing a Fire Risk Assessment Framework for Building Construction Sites </w:t>
      </w:r>
    </w:p>
    <w:bookmarkEnd w:id="0"/>
    <w:p w:rsidR="00EE3A1F" w:rsidRDefault="00EE3A1F" w:rsidP="00EE3A1F">
      <w:pPr>
        <w:jc w:val="center"/>
        <w:rPr>
          <w:rFonts w:eastAsia="新細明體"/>
          <w:b/>
          <w:lang w:eastAsia="zh-TW"/>
        </w:rPr>
      </w:pPr>
    </w:p>
    <w:p w:rsidR="00EE3A1F" w:rsidRPr="00DB23A6" w:rsidRDefault="00614BDB" w:rsidP="00EE3A1F">
      <w:pPr>
        <w:jc w:val="center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J</w:t>
      </w:r>
      <w:r w:rsidRPr="00730D4F">
        <w:rPr>
          <w:rFonts w:eastAsia="新細明體"/>
          <w:lang w:eastAsia="zh-TW"/>
        </w:rPr>
        <w:t>ohn F.Y. Yeung</w:t>
      </w:r>
      <w:r>
        <w:rPr>
          <w:rFonts w:eastAsia="新細明體" w:hint="eastAsia"/>
          <w:vertAlign w:val="superscript"/>
          <w:lang w:eastAsia="zh-TW"/>
        </w:rPr>
        <w:t>1</w:t>
      </w:r>
      <w:r>
        <w:rPr>
          <w:rFonts w:eastAsia="新細明體"/>
          <w:lang w:eastAsia="zh-TW"/>
        </w:rPr>
        <w:t>*</w:t>
      </w:r>
      <w:r>
        <w:rPr>
          <w:rFonts w:eastAsia="新細明體" w:hint="eastAsia"/>
          <w:lang w:eastAsia="zh-TW"/>
        </w:rPr>
        <w:t xml:space="preserve"> and</w:t>
      </w:r>
      <w:r w:rsidR="00EE3A1F">
        <w:rPr>
          <w:rFonts w:eastAsia="新細明體"/>
          <w:lang w:eastAsia="zh-TW"/>
        </w:rPr>
        <w:t xml:space="preserve"> </w:t>
      </w:r>
      <w:r w:rsidR="00EE3A1F" w:rsidRPr="00730D4F">
        <w:rPr>
          <w:rFonts w:eastAsia="新細明體"/>
          <w:lang w:eastAsia="zh-TW"/>
        </w:rPr>
        <w:t>Daniel W.M. Chan</w:t>
      </w:r>
      <w:r w:rsidR="00EE3A1F">
        <w:rPr>
          <w:rFonts w:eastAsia="新細明體" w:hint="eastAsia"/>
          <w:vertAlign w:val="superscript"/>
          <w:lang w:eastAsia="zh-TW"/>
        </w:rPr>
        <w:t>2</w:t>
      </w:r>
      <w:r w:rsidR="00EE3A1F">
        <w:rPr>
          <w:rFonts w:eastAsia="新細明體" w:hint="eastAsia"/>
          <w:lang w:eastAsia="zh-TW"/>
        </w:rPr>
        <w:t xml:space="preserve">, </w:t>
      </w:r>
    </w:p>
    <w:p w:rsidR="00614BDB" w:rsidRDefault="00614BDB" w:rsidP="00EE3A1F">
      <w:pPr>
        <w:ind w:left="240" w:hanging="240"/>
        <w:jc w:val="both"/>
        <w:rPr>
          <w:rStyle w:val="a4"/>
          <w:rFonts w:eastAsiaTheme="minorEastAsia" w:hint="eastAsia"/>
          <w:lang w:eastAsia="zh-TW"/>
        </w:rPr>
      </w:pPr>
    </w:p>
    <w:p w:rsidR="00614BDB" w:rsidRPr="002C32F8" w:rsidRDefault="00EE3A1F" w:rsidP="00614BDB">
      <w:pPr>
        <w:ind w:left="240" w:hangingChars="100" w:hanging="240"/>
        <w:jc w:val="both"/>
        <w:rPr>
          <w:rFonts w:eastAsia="新細明體"/>
          <w:lang w:eastAsia="zh-TW"/>
        </w:rPr>
      </w:pPr>
      <w:r w:rsidRPr="002C32F8">
        <w:rPr>
          <w:rStyle w:val="a4"/>
        </w:rPr>
        <w:t>1</w:t>
      </w:r>
      <w:r w:rsidRPr="002C32F8">
        <w:rPr>
          <w:rFonts w:eastAsia="新細明體"/>
          <w:lang w:eastAsia="zh-TW"/>
        </w:rPr>
        <w:t xml:space="preserve"> </w:t>
      </w:r>
      <w:r>
        <w:rPr>
          <w:rFonts w:eastAsia="新細明體"/>
          <w:lang w:eastAsia="zh-TW"/>
        </w:rPr>
        <w:tab/>
      </w:r>
      <w:r w:rsidR="00614BDB" w:rsidRPr="002C32F8">
        <w:t>Lecturer I</w:t>
      </w:r>
      <w:r w:rsidR="00614BDB" w:rsidRPr="00D83573">
        <w:rPr>
          <w:rFonts w:eastAsia="新細明體" w:hint="eastAsia"/>
          <w:lang w:eastAsia="zh-TW"/>
        </w:rPr>
        <w:t xml:space="preserve"> and Course Coordinator </w:t>
      </w:r>
      <w:r w:rsidR="00614BDB">
        <w:rPr>
          <w:rFonts w:eastAsia="新細明體" w:hint="eastAsia"/>
          <w:lang w:eastAsia="zh-TW"/>
        </w:rPr>
        <w:t>of</w:t>
      </w:r>
      <w:r w:rsidR="00614BDB" w:rsidRPr="00D83573">
        <w:rPr>
          <w:rFonts w:eastAsia="新細明體" w:hint="eastAsia"/>
          <w:lang w:eastAsia="zh-TW"/>
        </w:rPr>
        <w:t xml:space="preserve"> Business Administration Concentration Studies</w:t>
      </w:r>
      <w:r w:rsidR="00614BDB" w:rsidRPr="002C32F8">
        <w:t>, Division of Business, College of International Education, Hong Kong Baptist University</w:t>
      </w:r>
      <w:r w:rsidR="00614BDB" w:rsidRPr="002C32F8">
        <w:rPr>
          <w:rFonts w:eastAsia="新細明體" w:hint="eastAsia"/>
          <w:lang w:eastAsia="zh-TW"/>
        </w:rPr>
        <w:t>, Hong Kong, China</w:t>
      </w:r>
    </w:p>
    <w:p w:rsidR="00EE3A1F" w:rsidRPr="00614BDB" w:rsidRDefault="00EE3A1F" w:rsidP="00614BDB">
      <w:pPr>
        <w:ind w:left="240" w:hanging="240"/>
        <w:jc w:val="both"/>
        <w:rPr>
          <w:rFonts w:eastAsia="新細明體"/>
          <w:lang w:eastAsia="zh-TW"/>
        </w:rPr>
      </w:pPr>
    </w:p>
    <w:p w:rsidR="00EE3A1F" w:rsidRPr="002C32F8" w:rsidRDefault="00EE3A1F" w:rsidP="00EE3A1F">
      <w:pPr>
        <w:ind w:left="180" w:hanging="180"/>
        <w:jc w:val="both"/>
        <w:rPr>
          <w:rFonts w:eastAsia="新細明體"/>
          <w:lang w:eastAsia="zh-TW"/>
        </w:rPr>
      </w:pPr>
      <w:r w:rsidRPr="00D83573">
        <w:rPr>
          <w:rStyle w:val="a4"/>
          <w:rFonts w:eastAsia="新細明體" w:hint="eastAsia"/>
          <w:lang w:eastAsia="zh-TW"/>
        </w:rPr>
        <w:t>2</w:t>
      </w:r>
      <w:r w:rsidRPr="002C32F8">
        <w:t xml:space="preserve"> </w:t>
      </w:r>
      <w:r w:rsidRPr="002C32F8">
        <w:rPr>
          <w:rFonts w:eastAsia="新細明體"/>
          <w:lang w:eastAsia="zh-TW"/>
        </w:rPr>
        <w:t xml:space="preserve">Associate Professor, Department of Building and Real Estate, The Hong Kong Polytechnic University, Hung </w:t>
      </w:r>
      <w:proofErr w:type="spellStart"/>
      <w:r w:rsidRPr="002C32F8">
        <w:rPr>
          <w:rFonts w:eastAsia="新細明體"/>
          <w:lang w:eastAsia="zh-TW"/>
        </w:rPr>
        <w:t>Hom</w:t>
      </w:r>
      <w:proofErr w:type="spellEnd"/>
      <w:r w:rsidRPr="002C32F8">
        <w:rPr>
          <w:rFonts w:eastAsia="新細明體"/>
          <w:lang w:eastAsia="zh-TW"/>
        </w:rPr>
        <w:t>, Kowloon, Hong Kong, China</w:t>
      </w:r>
    </w:p>
    <w:p w:rsidR="00EE3A1F" w:rsidRPr="00730D4F" w:rsidRDefault="00EE3A1F" w:rsidP="00EE3A1F">
      <w:pPr>
        <w:ind w:hanging="180"/>
        <w:jc w:val="both"/>
        <w:rPr>
          <w:rFonts w:eastAsia="新細明體"/>
          <w:lang w:eastAsia="zh-TW"/>
        </w:rPr>
      </w:pPr>
    </w:p>
    <w:p w:rsidR="00EE3A1F" w:rsidRPr="002C32F8" w:rsidRDefault="00EE3A1F" w:rsidP="00EE3A1F">
      <w:pPr>
        <w:jc w:val="both"/>
        <w:rPr>
          <w:rFonts w:eastAsia="新細明體"/>
          <w:b/>
          <w:lang w:eastAsia="zh-TW"/>
        </w:rPr>
      </w:pPr>
      <w:r w:rsidRPr="002C32F8">
        <w:rPr>
          <w:rFonts w:eastAsia="新細明體"/>
          <w:b/>
          <w:lang w:eastAsia="zh-TW"/>
        </w:rPr>
        <w:t>* Correspo</w:t>
      </w:r>
      <w:r>
        <w:rPr>
          <w:rFonts w:eastAsia="新細明體"/>
          <w:b/>
          <w:lang w:eastAsia="zh-TW"/>
        </w:rPr>
        <w:t>nding author</w:t>
      </w:r>
    </w:p>
    <w:p w:rsidR="00EE3A1F" w:rsidRPr="002C32F8" w:rsidRDefault="00EE3A1F" w:rsidP="00EE3A1F">
      <w:pPr>
        <w:jc w:val="both"/>
        <w:rPr>
          <w:rFonts w:eastAsia="新細明體"/>
          <w:b/>
          <w:lang w:eastAsia="zh-TW"/>
        </w:rPr>
      </w:pPr>
      <w:r>
        <w:rPr>
          <w:rFonts w:eastAsia="新細明體"/>
          <w:b/>
          <w:lang w:eastAsia="zh-TW"/>
        </w:rPr>
        <w:t>(</w:t>
      </w:r>
      <w:r w:rsidRPr="002C32F8">
        <w:rPr>
          <w:rFonts w:eastAsia="新細明體"/>
          <w:b/>
          <w:lang w:eastAsia="zh-TW"/>
        </w:rPr>
        <w:t xml:space="preserve">E-mail: </w:t>
      </w:r>
      <w:hyperlink r:id="rId7" w:history="1">
        <w:r w:rsidRPr="002C32F8">
          <w:rPr>
            <w:rStyle w:val="a3"/>
            <w:rFonts w:eastAsia="新細明體" w:hint="eastAsia"/>
            <w:b/>
            <w:lang w:eastAsia="zh-TW"/>
          </w:rPr>
          <w:t>jfyyeung</w:t>
        </w:r>
        <w:r w:rsidRPr="002C32F8">
          <w:rPr>
            <w:rStyle w:val="a3"/>
            <w:rFonts w:eastAsia="新細明體"/>
            <w:b/>
            <w:lang w:eastAsia="zh-TW"/>
          </w:rPr>
          <w:t>@</w:t>
        </w:r>
        <w:r w:rsidRPr="002C32F8">
          <w:rPr>
            <w:rStyle w:val="a3"/>
            <w:rFonts w:eastAsia="新細明體" w:hint="eastAsia"/>
            <w:b/>
            <w:lang w:eastAsia="zh-TW"/>
          </w:rPr>
          <w:t>hkbu.edu.hk</w:t>
        </w:r>
      </w:hyperlink>
      <w:r>
        <w:rPr>
          <w:rFonts w:eastAsia="新細明體"/>
          <w:b/>
          <w:lang w:eastAsia="zh-TW"/>
        </w:rPr>
        <w:t xml:space="preserve">; </w:t>
      </w:r>
      <w:r w:rsidRPr="002C32F8">
        <w:rPr>
          <w:rFonts w:eastAsia="新細明體"/>
          <w:b/>
          <w:lang w:eastAsia="zh-TW"/>
        </w:rPr>
        <w:t>Tel</w:t>
      </w:r>
      <w:r>
        <w:rPr>
          <w:rFonts w:eastAsia="新細明體"/>
          <w:b/>
          <w:lang w:eastAsia="zh-TW"/>
        </w:rPr>
        <w:t>: +</w:t>
      </w:r>
      <w:r w:rsidRPr="002C32F8">
        <w:rPr>
          <w:rFonts w:eastAsia="新細明體"/>
          <w:b/>
          <w:lang w:eastAsia="zh-TW"/>
        </w:rPr>
        <w:t>852</w:t>
      </w:r>
      <w:r>
        <w:rPr>
          <w:rFonts w:eastAsia="新細明體"/>
          <w:b/>
          <w:lang w:eastAsia="zh-TW"/>
        </w:rPr>
        <w:t xml:space="preserve"> </w:t>
      </w:r>
      <w:r w:rsidRPr="002C32F8">
        <w:rPr>
          <w:rFonts w:eastAsia="新細明體" w:hint="eastAsia"/>
          <w:b/>
          <w:lang w:eastAsia="zh-TW"/>
        </w:rPr>
        <w:t>3411</w:t>
      </w:r>
      <w:r w:rsidRPr="002C32F8">
        <w:rPr>
          <w:rFonts w:eastAsia="新細明體"/>
          <w:b/>
          <w:lang w:eastAsia="zh-TW"/>
        </w:rPr>
        <w:t>-</w:t>
      </w:r>
      <w:r w:rsidR="00614BDB">
        <w:rPr>
          <w:rFonts w:eastAsia="新細明體" w:hint="eastAsia"/>
          <w:b/>
          <w:lang w:eastAsia="zh-TW"/>
        </w:rPr>
        <w:t>1971)</w:t>
      </w:r>
      <w:bookmarkStart w:id="1" w:name="_GoBack"/>
      <w:bookmarkEnd w:id="1"/>
    </w:p>
    <w:p w:rsidR="004F1A1B" w:rsidRPr="00EE3A1F" w:rsidRDefault="004F1A1B"/>
    <w:sectPr w:rsidR="004F1A1B" w:rsidRPr="00EE3A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29" w:rsidRDefault="000E3929" w:rsidP="00BE1417">
      <w:r>
        <w:separator/>
      </w:r>
    </w:p>
  </w:endnote>
  <w:endnote w:type="continuationSeparator" w:id="0">
    <w:p w:rsidR="000E3929" w:rsidRDefault="000E3929" w:rsidP="00B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29" w:rsidRDefault="000E3929" w:rsidP="00BE1417">
      <w:r>
        <w:separator/>
      </w:r>
    </w:p>
  </w:footnote>
  <w:footnote w:type="continuationSeparator" w:id="0">
    <w:p w:rsidR="000E3929" w:rsidRDefault="000E3929" w:rsidP="00BE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F"/>
    <w:rsid w:val="000E3929"/>
    <w:rsid w:val="004F1A1B"/>
    <w:rsid w:val="00614BDB"/>
    <w:rsid w:val="00831DE7"/>
    <w:rsid w:val="00BE1417"/>
    <w:rsid w:val="00E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1F"/>
    <w:rPr>
      <w:rFonts w:ascii="Times New Roman" w:eastAsia="SimSun" w:hAnsi="Times New Roman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A1F"/>
    <w:rPr>
      <w:color w:val="0000FF"/>
      <w:u w:val="single"/>
    </w:rPr>
  </w:style>
  <w:style w:type="character" w:styleId="a4">
    <w:name w:val="footnote reference"/>
    <w:semiHidden/>
    <w:rsid w:val="00EE3A1F"/>
    <w:rPr>
      <w:vertAlign w:val="superscript"/>
    </w:rPr>
  </w:style>
  <w:style w:type="paragraph" w:customStyle="1" w:styleId="a5">
    <w:name w:val="字元"/>
    <w:basedOn w:val="a"/>
    <w:rsid w:val="00EE3A1F"/>
    <w:pPr>
      <w:widowControl w:val="0"/>
      <w:jc w:val="both"/>
    </w:pPr>
    <w:rPr>
      <w:rFonts w:ascii="Tahoma" w:hAnsi="Tahoma"/>
      <w:kern w:val="2"/>
      <w:szCs w:val="20"/>
    </w:rPr>
  </w:style>
  <w:style w:type="paragraph" w:styleId="a6">
    <w:name w:val="header"/>
    <w:basedOn w:val="a"/>
    <w:link w:val="a7"/>
    <w:uiPriority w:val="99"/>
    <w:unhideWhenUsed/>
    <w:rsid w:val="00BE1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1417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BE1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1417"/>
    <w:rPr>
      <w:rFonts w:ascii="Times New Roman" w:eastAsia="SimSun" w:hAnsi="Times New Roman" w:cs="Times New Roman"/>
      <w:kern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1F"/>
    <w:rPr>
      <w:rFonts w:ascii="Times New Roman" w:eastAsia="SimSun" w:hAnsi="Times New Roman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A1F"/>
    <w:rPr>
      <w:color w:val="0000FF"/>
      <w:u w:val="single"/>
    </w:rPr>
  </w:style>
  <w:style w:type="character" w:styleId="a4">
    <w:name w:val="footnote reference"/>
    <w:semiHidden/>
    <w:rsid w:val="00EE3A1F"/>
    <w:rPr>
      <w:vertAlign w:val="superscript"/>
    </w:rPr>
  </w:style>
  <w:style w:type="paragraph" w:customStyle="1" w:styleId="a5">
    <w:name w:val="字元"/>
    <w:basedOn w:val="a"/>
    <w:rsid w:val="00EE3A1F"/>
    <w:pPr>
      <w:widowControl w:val="0"/>
      <w:jc w:val="both"/>
    </w:pPr>
    <w:rPr>
      <w:rFonts w:ascii="Tahoma" w:hAnsi="Tahoma"/>
      <w:kern w:val="2"/>
      <w:szCs w:val="20"/>
    </w:rPr>
  </w:style>
  <w:style w:type="paragraph" w:styleId="a6">
    <w:name w:val="header"/>
    <w:basedOn w:val="a"/>
    <w:link w:val="a7"/>
    <w:uiPriority w:val="99"/>
    <w:unhideWhenUsed/>
    <w:rsid w:val="00BE1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1417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BE1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1417"/>
    <w:rPr>
      <w:rFonts w:ascii="Times New Roman" w:eastAsia="SimSu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fyyeung@hkbu.edu.h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Hong Kong Baptist University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Continuing Education</dc:creator>
  <cp:lastModifiedBy>School of Continuing Education</cp:lastModifiedBy>
  <cp:revision>3</cp:revision>
  <dcterms:created xsi:type="dcterms:W3CDTF">2019-10-14T08:54:00Z</dcterms:created>
  <dcterms:modified xsi:type="dcterms:W3CDTF">2019-10-14T08:56:00Z</dcterms:modified>
</cp:coreProperties>
</file>