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F" w:rsidRPr="00E910BB" w:rsidRDefault="00BA167F" w:rsidP="00BA1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COVER LETTER </w:t>
      </w:r>
    </w:p>
    <w:p w:rsidR="00BA167F" w:rsidRPr="00E910BB" w:rsidRDefault="00BA167F" w:rsidP="00BA1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111F" w:rsidRPr="00E910BB" w:rsidRDefault="00A1111F" w:rsidP="00BA1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167F" w:rsidRPr="00E910BB" w:rsidRDefault="00BA167F" w:rsidP="00BA16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D305E" w:rsidRPr="00E91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F44FF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Primus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Azinwi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Tamfuh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167F" w:rsidRPr="00E910BB" w:rsidRDefault="00BA167F" w:rsidP="00BA167F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DD305E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>Corresponding Author;</w:t>
      </w:r>
    </w:p>
    <w:p w:rsidR="00BA167F" w:rsidRPr="00E910BB" w:rsidRDefault="00BA167F" w:rsidP="00BA167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DD305E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D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epartment of soil Science </w:t>
      </w:r>
    </w:p>
    <w:p w:rsidR="00BA167F" w:rsidRPr="00E910BB" w:rsidRDefault="00BA167F" w:rsidP="00BA167F">
      <w:pPr>
        <w:tabs>
          <w:tab w:val="left" w:pos="6900"/>
        </w:tabs>
        <w:spacing w:after="0"/>
        <w:ind w:left="6237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Faculty of Agronomy and                                       </w:t>
      </w:r>
      <w:r w:rsidR="00DD305E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Agricultural </w:t>
      </w:r>
      <w:r w:rsidR="00A1111F" w:rsidRPr="00E910BB">
        <w:rPr>
          <w:rFonts w:ascii="Times New Roman" w:hAnsi="Times New Roman" w:cs="Times New Roman"/>
          <w:sz w:val="24"/>
          <w:szCs w:val="24"/>
          <w:lang w:val="en-US"/>
        </w:rPr>
        <w:t>Sciences;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67F" w:rsidRPr="00E910BB" w:rsidRDefault="00BA167F" w:rsidP="00BA167F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DD305E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4555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D305E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Dschang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167F" w:rsidRPr="00E910BB" w:rsidRDefault="00BA167F" w:rsidP="00BA167F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="00DD305E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4555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P.O. Box 222, Cameroon</w:t>
      </w:r>
    </w:p>
    <w:p w:rsidR="00BA167F" w:rsidRPr="00E910BB" w:rsidRDefault="00A1111F" w:rsidP="00BA167F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A84555" w:rsidRPr="00E91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5D7034" w:rsidRPr="00E910B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5D7034" w:rsidRPr="00E910B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+237677154353</w:t>
      </w:r>
    </w:p>
    <w:p w:rsidR="00BA167F" w:rsidRPr="00E910BB" w:rsidRDefault="00BA167F" w:rsidP="00502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Editor, </w:t>
      </w:r>
    </w:p>
    <w:p w:rsidR="00BA167F" w:rsidRPr="00E910BB" w:rsidRDefault="00BA167F" w:rsidP="00502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167F" w:rsidRPr="00E910BB" w:rsidRDefault="00BA167F" w:rsidP="00502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b/>
          <w:sz w:val="24"/>
          <w:szCs w:val="24"/>
          <w:lang w:val="en-US"/>
        </w:rPr>
        <w:t>Subject:  SUBMISSION OF NEW MANUSCRIPT</w:t>
      </w:r>
    </w:p>
    <w:p w:rsidR="00BA167F" w:rsidRPr="00E910BB" w:rsidRDefault="00BA167F" w:rsidP="00502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B55" w:rsidRPr="00E910BB" w:rsidRDefault="00BA167F" w:rsidP="0025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>Fine attached a copy</w:t>
      </w:r>
      <w:r w:rsidR="005B6B55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E21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B6B55" w:rsidRPr="00E910BB">
        <w:rPr>
          <w:rFonts w:ascii="Times New Roman" w:hAnsi="Times New Roman" w:cs="Times New Roman"/>
          <w:sz w:val="24"/>
          <w:szCs w:val="24"/>
          <w:lang w:val="en-US"/>
        </w:rPr>
        <w:t>our manuscript, entitled “</w:t>
      </w:r>
      <w:proofErr w:type="spellStart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>Remineralization</w:t>
      </w:r>
      <w:proofErr w:type="spellEnd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proofErr w:type="spellStart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>Dystric</w:t>
      </w:r>
      <w:proofErr w:type="spellEnd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>Ferralsols</w:t>
      </w:r>
      <w:proofErr w:type="spellEnd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using basalt and tephra dusts, effective microorganisms manure and NPK 20-10-10 for Radish (</w:t>
      </w:r>
      <w:proofErr w:type="spellStart"/>
      <w:r w:rsidR="00E910BB" w:rsidRPr="00E910BB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Raphanus</w:t>
      </w:r>
      <w:proofErr w:type="spellEnd"/>
      <w:r w:rsidR="00E910BB" w:rsidRPr="00E910BB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910BB" w:rsidRPr="00E910BB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sativus</w:t>
      </w:r>
      <w:proofErr w:type="spellEnd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795F94">
        <w:rPr>
          <w:rFonts w:ascii="Times New Roman" w:hAnsi="Times New Roman" w:cs="Times New Roman"/>
          <w:b/>
          <w:sz w:val="24"/>
          <w:szCs w:val="24"/>
          <w:lang w:val="en-GB"/>
        </w:rPr>
        <w:t>production</w:t>
      </w:r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proofErr w:type="spellStart"/>
      <w:r w:rsidR="00795F94">
        <w:rPr>
          <w:rFonts w:ascii="Times New Roman" w:hAnsi="Times New Roman" w:cs="Times New Roman"/>
          <w:b/>
          <w:sz w:val="24"/>
          <w:szCs w:val="24"/>
          <w:lang w:val="en-GB"/>
        </w:rPr>
        <w:t>Bamougoum</w:t>
      </w:r>
      <w:proofErr w:type="spellEnd"/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95F94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Cameroon </w:t>
      </w:r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Western </w:t>
      </w:r>
      <w:r w:rsidR="00E910BB" w:rsidRPr="00E910BB">
        <w:rPr>
          <w:rFonts w:ascii="Times New Roman" w:hAnsi="Times New Roman" w:cs="Times New Roman"/>
          <w:b/>
          <w:sz w:val="24"/>
          <w:szCs w:val="24"/>
          <w:lang w:val="en-GB"/>
        </w:rPr>
        <w:t>Highlands</w:t>
      </w:r>
      <w:r w:rsidR="00795F9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bookmarkStart w:id="0" w:name="_GoBack"/>
      <w:bookmarkEnd w:id="0"/>
      <w:r w:rsidR="005026E8" w:rsidRPr="00E910BB">
        <w:rPr>
          <w:rFonts w:ascii="Times New Roman" w:hAnsi="Times New Roman" w:cs="Times New Roman"/>
          <w:b/>
          <w:sz w:val="24"/>
          <w:szCs w:val="24"/>
          <w:lang w:val="en-GB"/>
        </w:rPr>
        <w:t>”.</w:t>
      </w:r>
      <w:r w:rsidR="005026E8" w:rsidRPr="00E91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026E8" w:rsidRPr="00E910BB" w:rsidRDefault="005026E8" w:rsidP="005026E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026E8" w:rsidRPr="00E910BB" w:rsidRDefault="005026E8" w:rsidP="005026E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910BB">
        <w:rPr>
          <w:rFonts w:ascii="Times New Roman" w:hAnsi="Times New Roman" w:cs="Times New Roman"/>
          <w:sz w:val="24"/>
          <w:szCs w:val="24"/>
          <w:lang w:val="en-GB"/>
        </w:rPr>
        <w:t xml:space="preserve">The Authors include: </w:t>
      </w:r>
    </w:p>
    <w:p w:rsidR="00F81293" w:rsidRPr="00E910BB" w:rsidRDefault="00F81293" w:rsidP="00F812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0BB">
        <w:rPr>
          <w:rFonts w:ascii="Times New Roman" w:hAnsi="Times New Roman" w:cs="Times New Roman"/>
          <w:sz w:val="24"/>
          <w:szCs w:val="24"/>
        </w:rPr>
        <w:t>Pierre WOTCHOKO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10BB">
        <w:rPr>
          <w:rFonts w:ascii="Times New Roman" w:hAnsi="Times New Roman" w:cs="Times New Roman"/>
          <w:sz w:val="24"/>
          <w:szCs w:val="24"/>
        </w:rPr>
        <w:t>, Primus AZINWI TAMFUH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09CE" w:rsidRPr="00E910BB">
        <w:rPr>
          <w:rFonts w:ascii="Times New Roman" w:hAnsi="Times New Roman" w:cs="Times New Roman"/>
          <w:sz w:val="24"/>
          <w:szCs w:val="24"/>
          <w:vertAlign w:val="superscript"/>
        </w:rPr>
        <w:t>, 3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910BB">
        <w:rPr>
          <w:rFonts w:ascii="Times New Roman" w:hAnsi="Times New Roman" w:cs="Times New Roman"/>
          <w:sz w:val="24"/>
          <w:szCs w:val="24"/>
        </w:rPr>
        <w:t>, Margaret AWAH TITA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10BB">
        <w:rPr>
          <w:rFonts w:ascii="Times New Roman" w:hAnsi="Times New Roman" w:cs="Times New Roman"/>
          <w:sz w:val="24"/>
          <w:szCs w:val="24"/>
        </w:rPr>
        <w:t xml:space="preserve">, Gus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DJibril</w:t>
      </w:r>
      <w:proofErr w:type="spellEnd"/>
      <w:r w:rsidRPr="00E910BB">
        <w:rPr>
          <w:rFonts w:ascii="Times New Roman" w:hAnsi="Times New Roman" w:cs="Times New Roman"/>
          <w:sz w:val="24"/>
          <w:szCs w:val="24"/>
        </w:rPr>
        <w:t xml:space="preserve"> NONO KOUANKAP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10BB">
        <w:rPr>
          <w:rFonts w:ascii="Times New Roman" w:hAnsi="Times New Roman" w:cs="Times New Roman"/>
          <w:sz w:val="24"/>
          <w:szCs w:val="24"/>
        </w:rPr>
        <w:t>, Alice MAGHA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E910BB">
        <w:rPr>
          <w:rFonts w:ascii="Times New Roman" w:hAnsi="Times New Roman" w:cs="Times New Roman"/>
          <w:sz w:val="24"/>
          <w:szCs w:val="24"/>
        </w:rPr>
        <w:t xml:space="preserve"> ANONCHUH WONYI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10BB">
        <w:rPr>
          <w:rFonts w:ascii="Times New Roman" w:hAnsi="Times New Roman" w:cs="Times New Roman"/>
          <w:sz w:val="24"/>
          <w:szCs w:val="24"/>
        </w:rPr>
        <w:t xml:space="preserve">, Fritz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Oben</w:t>
      </w:r>
      <w:proofErr w:type="spellEnd"/>
      <w:r w:rsidRPr="00E910BB">
        <w:rPr>
          <w:rFonts w:ascii="Times New Roman" w:hAnsi="Times New Roman" w:cs="Times New Roman"/>
          <w:sz w:val="24"/>
          <w:szCs w:val="24"/>
        </w:rPr>
        <w:t xml:space="preserve"> TABI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910BB">
        <w:rPr>
          <w:rFonts w:ascii="Times New Roman" w:hAnsi="Times New Roman" w:cs="Times New Roman"/>
          <w:sz w:val="24"/>
          <w:szCs w:val="24"/>
        </w:rPr>
        <w:t>and Dieudonné BITOM</w:t>
      </w:r>
      <w:r w:rsidRPr="00E910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1293" w:rsidRPr="00E910BB" w:rsidRDefault="00F81293" w:rsidP="00F81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293" w:rsidRPr="00E910BB" w:rsidRDefault="00F81293" w:rsidP="00F812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0BB">
        <w:rPr>
          <w:rFonts w:ascii="Times New Roman" w:eastAsia="AdvGulliv-R" w:hAnsi="Times New Roman" w:cs="Times New Roman"/>
          <w:i/>
          <w:sz w:val="24"/>
          <w:szCs w:val="24"/>
          <w:vertAlign w:val="superscript"/>
        </w:rPr>
        <w:t>1</w:t>
      </w:r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Department of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Geology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,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Higher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Teacher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Training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College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Bambili</w:t>
      </w:r>
      <w:proofErr w:type="spellEnd"/>
      <w:r w:rsidRPr="00E910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910BB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E910BB">
        <w:rPr>
          <w:rFonts w:ascii="Times New Roman" w:hAnsi="Times New Roman" w:cs="Times New Roman"/>
          <w:i/>
          <w:sz w:val="24"/>
          <w:szCs w:val="24"/>
        </w:rPr>
        <w:t xml:space="preserve"> of Bamenda, </w:t>
      </w:r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P.O. Box. 39, </w:t>
      </w:r>
      <w:proofErr w:type="spellStart"/>
      <w:r w:rsidRPr="00E910BB">
        <w:rPr>
          <w:rFonts w:ascii="Times New Roman" w:hAnsi="Times New Roman" w:cs="Times New Roman"/>
          <w:i/>
          <w:sz w:val="24"/>
          <w:szCs w:val="24"/>
        </w:rPr>
        <w:t>Bambili</w:t>
      </w:r>
      <w:proofErr w:type="spellEnd"/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10BB">
        <w:rPr>
          <w:rFonts w:ascii="Times New Roman" w:hAnsi="Times New Roman" w:cs="Times New Roman"/>
          <w:i/>
          <w:iCs/>
          <w:sz w:val="24"/>
          <w:szCs w:val="24"/>
        </w:rPr>
        <w:t>Cameroon</w:t>
      </w:r>
      <w:proofErr w:type="spellEnd"/>
    </w:p>
    <w:p w:rsidR="00F81293" w:rsidRPr="00E910BB" w:rsidRDefault="00F81293" w:rsidP="00F812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0BB">
        <w:rPr>
          <w:rFonts w:ascii="Times New Roman" w:eastAsia="AdvGulliv-R" w:hAnsi="Times New Roman" w:cs="Times New Roman"/>
          <w:i/>
          <w:sz w:val="24"/>
          <w:szCs w:val="24"/>
          <w:vertAlign w:val="superscript"/>
        </w:rPr>
        <w:t>2</w:t>
      </w:r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Department of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Soil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Science,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Faculty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of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Agronomy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and Agricultural Sciences, </w:t>
      </w:r>
      <w:proofErr w:type="spellStart"/>
      <w:r w:rsidRPr="00E910BB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E910BB">
        <w:rPr>
          <w:rFonts w:ascii="Times New Roman" w:hAnsi="Times New Roman" w:cs="Times New Roman"/>
          <w:i/>
          <w:sz w:val="24"/>
          <w:szCs w:val="24"/>
        </w:rPr>
        <w:t xml:space="preserve"> of Dschang, </w:t>
      </w:r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P.O. Box. 222, </w:t>
      </w:r>
      <w:r w:rsidRPr="00E910BB">
        <w:rPr>
          <w:rFonts w:ascii="Times New Roman" w:hAnsi="Times New Roman" w:cs="Times New Roman"/>
          <w:i/>
          <w:sz w:val="24"/>
          <w:szCs w:val="24"/>
        </w:rPr>
        <w:t>Dschang</w:t>
      </w:r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10BB">
        <w:rPr>
          <w:rFonts w:ascii="Times New Roman" w:hAnsi="Times New Roman" w:cs="Times New Roman"/>
          <w:i/>
          <w:iCs/>
          <w:sz w:val="24"/>
          <w:szCs w:val="24"/>
        </w:rPr>
        <w:t>Cameroon</w:t>
      </w:r>
      <w:proofErr w:type="spellEnd"/>
    </w:p>
    <w:p w:rsidR="00F81293" w:rsidRPr="00E910BB" w:rsidRDefault="00F81293" w:rsidP="00F812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0BB">
        <w:rPr>
          <w:rFonts w:ascii="Times New Roman" w:eastAsia="AdvGulliv-R" w:hAnsi="Times New Roman" w:cs="Times New Roman"/>
          <w:i/>
          <w:sz w:val="24"/>
          <w:szCs w:val="24"/>
          <w:vertAlign w:val="superscript"/>
        </w:rPr>
        <w:t>3</w:t>
      </w:r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Departmentment of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Mining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and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Mineral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Engineering, National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Higher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Polytechnic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Institute, </w:t>
      </w:r>
      <w:proofErr w:type="spellStart"/>
      <w:r w:rsidRPr="00E910BB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E910BB">
        <w:rPr>
          <w:rFonts w:ascii="Times New Roman" w:hAnsi="Times New Roman" w:cs="Times New Roman"/>
          <w:i/>
          <w:sz w:val="24"/>
          <w:szCs w:val="24"/>
        </w:rPr>
        <w:t xml:space="preserve"> of Bamenda, </w:t>
      </w:r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P.O. Box. 39, </w:t>
      </w:r>
      <w:proofErr w:type="spellStart"/>
      <w:r w:rsidRPr="00E910BB">
        <w:rPr>
          <w:rFonts w:ascii="Times New Roman" w:hAnsi="Times New Roman" w:cs="Times New Roman"/>
          <w:i/>
          <w:sz w:val="24"/>
          <w:szCs w:val="24"/>
        </w:rPr>
        <w:t>Bambili</w:t>
      </w:r>
      <w:proofErr w:type="spellEnd"/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10BB">
        <w:rPr>
          <w:rFonts w:ascii="Times New Roman" w:hAnsi="Times New Roman" w:cs="Times New Roman"/>
          <w:i/>
          <w:iCs/>
          <w:sz w:val="24"/>
          <w:szCs w:val="24"/>
        </w:rPr>
        <w:t>Cameroon</w:t>
      </w:r>
      <w:proofErr w:type="spellEnd"/>
    </w:p>
    <w:p w:rsidR="00F81293" w:rsidRPr="00E910BB" w:rsidRDefault="00F81293" w:rsidP="00F812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0B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Department of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Biology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,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Higher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Teacher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Training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College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, </w:t>
      </w:r>
      <w:proofErr w:type="spellStart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>University</w:t>
      </w:r>
      <w:proofErr w:type="spellEnd"/>
      <w:r w:rsidRPr="00E910BB">
        <w:rPr>
          <w:rFonts w:ascii="Times New Roman" w:eastAsia="AdvGulliv-R" w:hAnsi="Times New Roman" w:cs="Times New Roman"/>
          <w:i/>
          <w:sz w:val="24"/>
          <w:szCs w:val="24"/>
        </w:rPr>
        <w:t xml:space="preserve"> of Bamenda,</w:t>
      </w:r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 P.O. Box. 39, </w:t>
      </w:r>
      <w:proofErr w:type="spellStart"/>
      <w:r w:rsidRPr="00E910BB">
        <w:rPr>
          <w:rFonts w:ascii="Times New Roman" w:hAnsi="Times New Roman" w:cs="Times New Roman"/>
          <w:i/>
          <w:iCs/>
          <w:sz w:val="24"/>
          <w:szCs w:val="24"/>
        </w:rPr>
        <w:t>Bambili</w:t>
      </w:r>
      <w:proofErr w:type="spellEnd"/>
      <w:r w:rsidRPr="00E910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10BB">
        <w:rPr>
          <w:rFonts w:ascii="Times New Roman" w:hAnsi="Times New Roman" w:cs="Times New Roman"/>
          <w:i/>
          <w:iCs/>
          <w:sz w:val="24"/>
          <w:szCs w:val="24"/>
        </w:rPr>
        <w:t>Cameroon</w:t>
      </w:r>
      <w:proofErr w:type="spellEnd"/>
    </w:p>
    <w:p w:rsidR="00726D96" w:rsidRPr="00E910BB" w:rsidRDefault="00726D96" w:rsidP="00F81293">
      <w:pPr>
        <w:pStyle w:val="05-SciencePG-Affiliation"/>
        <w:spacing w:line="240" w:lineRule="auto"/>
        <w:ind w:left="120" w:hanging="120"/>
        <w:rPr>
          <w:snapToGrid w:val="0"/>
          <w:sz w:val="24"/>
          <w:szCs w:val="24"/>
        </w:rPr>
      </w:pPr>
    </w:p>
    <w:p w:rsidR="00726D96" w:rsidRPr="00E910BB" w:rsidRDefault="00726D96" w:rsidP="00F81293">
      <w:pPr>
        <w:pStyle w:val="05-SciencePG-Affiliation"/>
        <w:spacing w:line="240" w:lineRule="auto"/>
        <w:ind w:left="120" w:hanging="120"/>
        <w:rPr>
          <w:snapToGrid w:val="0"/>
          <w:sz w:val="24"/>
          <w:szCs w:val="24"/>
        </w:rPr>
      </w:pPr>
      <w:r w:rsidRPr="00E910BB">
        <w:rPr>
          <w:snapToGrid w:val="0"/>
          <w:sz w:val="24"/>
          <w:szCs w:val="24"/>
        </w:rPr>
        <w:t xml:space="preserve">Type of Manuscript: </w:t>
      </w:r>
      <w:r w:rsidR="00E910BB" w:rsidRPr="00E910BB">
        <w:rPr>
          <w:i/>
          <w:snapToGrid w:val="0"/>
          <w:color w:val="FF0000"/>
          <w:sz w:val="24"/>
          <w:szCs w:val="24"/>
        </w:rPr>
        <w:t xml:space="preserve">original </w:t>
      </w:r>
      <w:r w:rsidRPr="00E910BB">
        <w:rPr>
          <w:i/>
          <w:snapToGrid w:val="0"/>
          <w:color w:val="FF0000"/>
          <w:sz w:val="24"/>
          <w:szCs w:val="24"/>
        </w:rPr>
        <w:t>Research paper</w:t>
      </w:r>
      <w:r w:rsidRPr="00E910BB">
        <w:rPr>
          <w:snapToGrid w:val="0"/>
          <w:color w:val="FF0000"/>
          <w:sz w:val="24"/>
          <w:szCs w:val="24"/>
        </w:rPr>
        <w:t>;</w:t>
      </w:r>
    </w:p>
    <w:p w:rsidR="00726D96" w:rsidRPr="00E910BB" w:rsidRDefault="00726D96" w:rsidP="005026E8">
      <w:pPr>
        <w:pStyle w:val="05-SciencePG-Affiliation"/>
        <w:spacing w:line="240" w:lineRule="auto"/>
        <w:ind w:left="120" w:hanging="120"/>
        <w:rPr>
          <w:snapToGrid w:val="0"/>
          <w:sz w:val="24"/>
          <w:szCs w:val="24"/>
        </w:rPr>
      </w:pPr>
    </w:p>
    <w:p w:rsidR="00E910BB" w:rsidRPr="00E910BB" w:rsidRDefault="00726D96" w:rsidP="00E91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We think the paper is appropriate for publication in </w:t>
      </w:r>
      <w:r w:rsidR="00E910BB" w:rsidRPr="00E910BB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Journal of Environmental &amp; Earth Sciences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910BB">
        <w:rPr>
          <w:rFonts w:ascii="Times New Roman" w:hAnsi="Times New Roman" w:cs="Times New Roman"/>
          <w:snapToGrid w:val="0"/>
          <w:sz w:val="24"/>
          <w:szCs w:val="24"/>
        </w:rPr>
        <w:t>because the results obtained are the fruits of our own research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and has not been published elsewhere or in the process of being published in another journal</w:t>
      </w:r>
      <w:r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="00A84555" w:rsidRPr="00E910BB">
        <w:rPr>
          <w:rFonts w:ascii="Times New Roman" w:hAnsi="Times New Roman" w:cs="Times New Roman"/>
          <w:snapToGrid w:val="0"/>
          <w:sz w:val="24"/>
          <w:szCs w:val="24"/>
        </w:rPr>
        <w:t>all</w:t>
      </w:r>
      <w:r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the authors participated in the designing, analysis and writing of the paper. Moreover, the paper reveals a scientific and an economic contribution as it promotes the use of local, cheaper and environmentall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friendly fer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>ilizers (basalt and tephra dust</w:t>
      </w:r>
      <w:r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) for the cultivation of 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Radish in </w:t>
      </w:r>
      <w:proofErr w:type="spellStart"/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Bamougoum</w:t>
      </w:r>
      <w:proofErr w:type="spellEnd"/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>Cameroon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W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estern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Highlands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E910B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C01A3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27F16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This work aims to popularise the cultivation of 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radish</w:t>
      </w:r>
      <w:r w:rsidR="00327F16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in </w:t>
      </w:r>
      <w:r w:rsidR="00A209CE" w:rsidRPr="00E910BB">
        <w:rPr>
          <w:rFonts w:ascii="Times New Roman" w:hAnsi="Times New Roman" w:cs="Times New Roman"/>
          <w:snapToGrid w:val="0"/>
          <w:sz w:val="24"/>
          <w:szCs w:val="24"/>
        </w:rPr>
        <w:t>Cameroon</w:t>
      </w:r>
      <w:r w:rsidR="00327F16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as 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it</w:t>
      </w:r>
      <w:r w:rsidR="00327F16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is very lucrative and 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of </w:t>
      </w:r>
      <w:r w:rsidR="00327F16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highly demanded </w:t>
      </w:r>
      <w:r w:rsidR="00F81293" w:rsidRPr="00E910BB">
        <w:rPr>
          <w:rFonts w:ascii="Times New Roman" w:hAnsi="Times New Roman" w:cs="Times New Roman"/>
          <w:snapToGrid w:val="0"/>
          <w:sz w:val="24"/>
          <w:szCs w:val="24"/>
        </w:rPr>
        <w:t>nutritional value</w:t>
      </w:r>
      <w:r w:rsidR="00A209CE" w:rsidRPr="00E910B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910BB" w:rsidRPr="00E910B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910BB"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E910BB" w:rsidRPr="00E910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submission of this manuscript I would like to undertake that the above mentioned manuscript has not been published elsewhere, accepted for publication elsewhere or under editorial review for publication elsewhere; and that my Institute’s (University of </w:t>
      </w:r>
      <w:proofErr w:type="spellStart"/>
      <w:r w:rsidR="00E910BB" w:rsidRPr="00E910BB">
        <w:rPr>
          <w:rFonts w:ascii="Times New Roman" w:hAnsi="Times New Roman" w:cs="Times New Roman"/>
          <w:sz w:val="24"/>
          <w:szCs w:val="24"/>
          <w:lang w:val="en-US"/>
        </w:rPr>
        <w:t>Dschang</w:t>
      </w:r>
      <w:proofErr w:type="spellEnd"/>
      <w:r w:rsidR="00E910BB" w:rsidRPr="00E910BB">
        <w:rPr>
          <w:rFonts w:ascii="Times New Roman" w:hAnsi="Times New Roman" w:cs="Times New Roman"/>
          <w:sz w:val="24"/>
          <w:szCs w:val="24"/>
          <w:lang w:val="en-US"/>
        </w:rPr>
        <w:t>, Cameroon) representative is fully aware of this submission.</w:t>
      </w:r>
    </w:p>
    <w:p w:rsidR="00F81293" w:rsidRPr="00E910BB" w:rsidRDefault="00F81293" w:rsidP="00726D96">
      <w:pPr>
        <w:pStyle w:val="05-SciencePG-Affiliation"/>
        <w:spacing w:line="240" w:lineRule="auto"/>
        <w:ind w:left="120" w:hanging="120"/>
        <w:jc w:val="both"/>
        <w:rPr>
          <w:snapToGrid w:val="0"/>
          <w:sz w:val="24"/>
          <w:szCs w:val="24"/>
          <w:u w:val="single"/>
        </w:rPr>
      </w:pPr>
    </w:p>
    <w:p w:rsidR="00851A25" w:rsidRPr="00E910BB" w:rsidRDefault="00851A25" w:rsidP="00726D96">
      <w:pPr>
        <w:pStyle w:val="05-SciencePG-Affiliation"/>
        <w:spacing w:line="240" w:lineRule="auto"/>
        <w:ind w:left="120" w:hanging="120"/>
        <w:jc w:val="both"/>
        <w:rPr>
          <w:snapToGrid w:val="0"/>
          <w:sz w:val="24"/>
          <w:szCs w:val="24"/>
          <w:u w:val="single"/>
        </w:rPr>
      </w:pPr>
      <w:r w:rsidRPr="00E910BB">
        <w:rPr>
          <w:snapToGrid w:val="0"/>
          <w:sz w:val="24"/>
          <w:szCs w:val="24"/>
          <w:u w:val="single"/>
        </w:rPr>
        <w:t xml:space="preserve">List of </w:t>
      </w:r>
      <w:r w:rsidR="00E910BB" w:rsidRPr="00E910BB">
        <w:rPr>
          <w:snapToGrid w:val="0"/>
          <w:sz w:val="24"/>
          <w:szCs w:val="24"/>
          <w:u w:val="single"/>
        </w:rPr>
        <w:t xml:space="preserve">potential </w:t>
      </w:r>
      <w:r w:rsidRPr="00E910BB">
        <w:rPr>
          <w:snapToGrid w:val="0"/>
          <w:sz w:val="24"/>
          <w:szCs w:val="24"/>
          <w:u w:val="single"/>
        </w:rPr>
        <w:t>reviewers:</w:t>
      </w: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Irina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Kovda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>kovda@igras.ru</w:t>
      </w: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Expert in  </w:t>
      </w:r>
      <w:r w:rsidR="00F81293" w:rsidRPr="00E910B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81293" w:rsidRPr="00E910BB">
        <w:rPr>
          <w:rFonts w:ascii="Times New Roman" w:hAnsi="Times New Roman" w:cs="Times New Roman"/>
          <w:sz w:val="24"/>
          <w:szCs w:val="24"/>
        </w:rPr>
        <w:t>domain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Jean Pierre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Nguetnkam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>jpnguet@yahoo.fr</w:t>
      </w:r>
    </w:p>
    <w:p w:rsidR="00F81293" w:rsidRPr="00E910BB" w:rsidRDefault="00F81293" w:rsidP="00F8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Expert in  the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domain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Sabine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Grunwald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>sabgru@ufl.edu</w:t>
      </w:r>
    </w:p>
    <w:p w:rsidR="00F81293" w:rsidRPr="00E910BB" w:rsidRDefault="00F81293" w:rsidP="00F8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Expert in  the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domain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Andrea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Pasquini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>apasquini@unc.edu.ar</w:t>
      </w:r>
    </w:p>
    <w:p w:rsidR="00F81293" w:rsidRPr="00E910BB" w:rsidRDefault="00F81293" w:rsidP="00F8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Expert in  the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domain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Pierre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Goovaerts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>pierre.goovaerts@biomedware.co</w:t>
      </w:r>
    </w:p>
    <w:p w:rsidR="00F81293" w:rsidRPr="00E910BB" w:rsidRDefault="00F81293" w:rsidP="00F8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Expert in  the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domain</w:t>
      </w:r>
      <w:proofErr w:type="spellEnd"/>
    </w:p>
    <w:p w:rsidR="00851A25" w:rsidRPr="00E910BB" w:rsidRDefault="00851A25" w:rsidP="0085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05E" w:rsidRPr="00E910BB" w:rsidRDefault="00DD305E" w:rsidP="00DD3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Guilherme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Dinali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305E" w:rsidRPr="00E910BB" w:rsidRDefault="00DD305E" w:rsidP="00DD3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guilherm@dcs.ufla.br </w:t>
      </w:r>
    </w:p>
    <w:p w:rsidR="00F81293" w:rsidRPr="00E910BB" w:rsidRDefault="00F81293" w:rsidP="00F8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Expert in  the </w:t>
      </w:r>
      <w:proofErr w:type="spellStart"/>
      <w:r w:rsidRPr="00E910BB">
        <w:rPr>
          <w:rFonts w:ascii="Times New Roman" w:hAnsi="Times New Roman" w:cs="Times New Roman"/>
          <w:sz w:val="24"/>
          <w:szCs w:val="24"/>
        </w:rPr>
        <w:t>domain</w:t>
      </w:r>
      <w:proofErr w:type="spellEnd"/>
    </w:p>
    <w:p w:rsidR="00851A25" w:rsidRPr="00E910BB" w:rsidRDefault="00851A25" w:rsidP="00726D96">
      <w:pPr>
        <w:pStyle w:val="05-SciencePG-Affiliation"/>
        <w:spacing w:line="240" w:lineRule="auto"/>
        <w:ind w:left="120" w:hanging="120"/>
        <w:jc w:val="both"/>
        <w:rPr>
          <w:rFonts w:eastAsia="SimSun"/>
          <w:snapToGrid w:val="0"/>
          <w:sz w:val="24"/>
          <w:szCs w:val="24"/>
          <w:u w:val="single"/>
          <w:lang w:val="en-US"/>
        </w:rPr>
      </w:pPr>
    </w:p>
    <w:p w:rsidR="00BA167F" w:rsidRPr="00E910BB" w:rsidRDefault="00BA167F" w:rsidP="00502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1111F" w:rsidRPr="00E910BB" w:rsidRDefault="00A1111F" w:rsidP="00A111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11F" w:rsidRPr="00E910BB" w:rsidRDefault="00A1111F" w:rsidP="00A111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  <w:t>Yours Faithfully,</w:t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1111F" w:rsidRPr="00E910BB" w:rsidRDefault="00A1111F" w:rsidP="00A111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Primus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Azinwi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0BB">
        <w:rPr>
          <w:rFonts w:ascii="Times New Roman" w:hAnsi="Times New Roman" w:cs="Times New Roman"/>
          <w:sz w:val="24"/>
          <w:szCs w:val="24"/>
          <w:lang w:val="en-US"/>
        </w:rPr>
        <w:t>Tamfuh</w:t>
      </w:r>
      <w:proofErr w:type="spellEnd"/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0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6CD0" w:rsidRPr="00E910BB" w:rsidRDefault="00006CD0" w:rsidP="005026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6CD0" w:rsidRPr="00E9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67F"/>
    <w:rsid w:val="00006CD0"/>
    <w:rsid w:val="00204E21"/>
    <w:rsid w:val="002561D0"/>
    <w:rsid w:val="002F44FF"/>
    <w:rsid w:val="00327F16"/>
    <w:rsid w:val="005026E8"/>
    <w:rsid w:val="00566FFC"/>
    <w:rsid w:val="005B6B55"/>
    <w:rsid w:val="005D7034"/>
    <w:rsid w:val="00720DFA"/>
    <w:rsid w:val="00726D96"/>
    <w:rsid w:val="00795F94"/>
    <w:rsid w:val="00851A25"/>
    <w:rsid w:val="00A1111F"/>
    <w:rsid w:val="00A209CE"/>
    <w:rsid w:val="00A84555"/>
    <w:rsid w:val="00AE6611"/>
    <w:rsid w:val="00BA167F"/>
    <w:rsid w:val="00D9115B"/>
    <w:rsid w:val="00DD305E"/>
    <w:rsid w:val="00E910BB"/>
    <w:rsid w:val="00EC01A3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B55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B55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customStyle="1" w:styleId="20-SciencePG-Text">
    <w:name w:val="20-SciencePG-Text"/>
    <w:basedOn w:val="Normal"/>
    <w:qFormat/>
    <w:rsid w:val="005026E8"/>
    <w:pPr>
      <w:widowControl w:val="0"/>
      <w:adjustRightInd w:val="0"/>
      <w:snapToGrid w:val="0"/>
      <w:spacing w:after="0" w:line="240" w:lineRule="exact"/>
      <w:ind w:firstLineChars="100" w:firstLine="10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customStyle="1" w:styleId="05-SciencePG-Affiliation">
    <w:name w:val="05-SciencePG-Affiliation"/>
    <w:basedOn w:val="Normal"/>
    <w:qFormat/>
    <w:rsid w:val="005026E8"/>
    <w:pPr>
      <w:widowControl w:val="0"/>
      <w:adjustRightInd w:val="0"/>
      <w:snapToGrid w:val="0"/>
      <w:spacing w:after="40" w:line="240" w:lineRule="exact"/>
      <w:ind w:hangingChars="50" w:hanging="51"/>
    </w:pPr>
    <w:rPr>
      <w:rFonts w:ascii="Times New Roman" w:eastAsia="Times New Roman" w:hAnsi="Times New Roman" w:cs="Times New Roman"/>
      <w:kern w:val="2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530</dc:creator>
  <cp:keywords/>
  <dc:description/>
  <cp:lastModifiedBy>USER</cp:lastModifiedBy>
  <cp:revision>22</cp:revision>
  <dcterms:created xsi:type="dcterms:W3CDTF">2019-12-14T04:07:00Z</dcterms:created>
  <dcterms:modified xsi:type="dcterms:W3CDTF">2020-11-16T04:04:00Z</dcterms:modified>
</cp:coreProperties>
</file>