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06" w:rsidRPr="00172BAE" w:rsidRDefault="008107A3" w:rsidP="00461506">
      <w:pPr>
        <w:spacing w:after="0" w:line="240" w:lineRule="auto"/>
        <w:jc w:val="both"/>
        <w:rPr>
          <w:rFonts w:ascii="Times New Roman" w:hAnsi="Times New Roman"/>
          <w:sz w:val="24"/>
          <w:szCs w:val="24"/>
        </w:rPr>
      </w:pPr>
      <w:r>
        <w:rPr>
          <w:rFonts w:ascii="Times New Roman" w:hAnsi="Times New Roman"/>
          <w:sz w:val="24"/>
          <w:szCs w:val="24"/>
        </w:rPr>
        <w:t>14</w:t>
      </w:r>
      <w:r w:rsidR="00461506">
        <w:rPr>
          <w:rFonts w:ascii="Times New Roman" w:hAnsi="Times New Roman"/>
          <w:sz w:val="24"/>
          <w:szCs w:val="24"/>
        </w:rPr>
        <w:t xml:space="preserve"> December, 2020</w:t>
      </w:r>
    </w:p>
    <w:p w:rsidR="00461506" w:rsidRDefault="00461506" w:rsidP="00461506">
      <w:pPr>
        <w:spacing w:after="0" w:line="240" w:lineRule="auto"/>
        <w:jc w:val="both"/>
        <w:rPr>
          <w:rFonts w:ascii="Times New Roman" w:hAnsi="Times New Roman"/>
          <w:sz w:val="24"/>
          <w:szCs w:val="24"/>
        </w:rPr>
      </w:pPr>
      <w:r>
        <w:rPr>
          <w:rFonts w:ascii="Times New Roman" w:hAnsi="Times New Roman"/>
          <w:sz w:val="24"/>
          <w:szCs w:val="24"/>
        </w:rPr>
        <w:t xml:space="preserve">Dear </w:t>
      </w:r>
      <w:r w:rsidRPr="00172BAE">
        <w:rPr>
          <w:rFonts w:ascii="Times New Roman" w:hAnsi="Times New Roman"/>
          <w:sz w:val="24"/>
          <w:szCs w:val="24"/>
        </w:rPr>
        <w:t>Editor</w:t>
      </w:r>
      <w:r>
        <w:rPr>
          <w:rFonts w:ascii="Times New Roman" w:hAnsi="Times New Roman"/>
          <w:sz w:val="24"/>
          <w:szCs w:val="24"/>
        </w:rPr>
        <w:t xml:space="preserve">, </w:t>
      </w:r>
    </w:p>
    <w:p w:rsidR="00461506" w:rsidRPr="00756C97" w:rsidRDefault="00461506" w:rsidP="00461506">
      <w:pPr>
        <w:spacing w:after="0" w:line="240" w:lineRule="auto"/>
        <w:jc w:val="both"/>
        <w:rPr>
          <w:rFonts w:ascii="Times New Roman" w:hAnsi="Times New Roman"/>
          <w:sz w:val="24"/>
          <w:szCs w:val="24"/>
        </w:rPr>
      </w:pPr>
      <w:r>
        <w:rPr>
          <w:rFonts w:ascii="Times New Roman" w:hAnsi="Times New Roman"/>
          <w:sz w:val="24"/>
          <w:szCs w:val="24"/>
        </w:rPr>
        <w:t>Journal of Economic Science Research</w:t>
      </w:r>
    </w:p>
    <w:p w:rsidR="00461506" w:rsidRDefault="00461506" w:rsidP="00461506">
      <w:pPr>
        <w:spacing w:after="0" w:line="240" w:lineRule="auto"/>
        <w:jc w:val="both"/>
        <w:rPr>
          <w:rFonts w:ascii="Times New Roman" w:hAnsi="Times New Roman"/>
          <w:sz w:val="24"/>
          <w:szCs w:val="24"/>
        </w:rPr>
      </w:pPr>
    </w:p>
    <w:p w:rsidR="00461506" w:rsidRPr="00FA4FAC" w:rsidRDefault="00461506" w:rsidP="00461506">
      <w:pPr>
        <w:spacing w:after="0" w:line="240" w:lineRule="auto"/>
        <w:jc w:val="both"/>
        <w:rPr>
          <w:rFonts w:ascii="Times New Roman" w:hAnsi="Times New Roman"/>
          <w:sz w:val="24"/>
          <w:szCs w:val="24"/>
        </w:rPr>
      </w:pPr>
    </w:p>
    <w:p w:rsidR="00461506" w:rsidRPr="002E3975" w:rsidRDefault="00461506" w:rsidP="00461506">
      <w:pPr>
        <w:jc w:val="both"/>
        <w:rPr>
          <w:rFonts w:ascii="Times New Roman" w:hAnsi="Times New Roman"/>
          <w:i/>
          <w:sz w:val="24"/>
          <w:szCs w:val="24"/>
        </w:rPr>
      </w:pPr>
      <w:r>
        <w:rPr>
          <w:rFonts w:ascii="Times New Roman" w:hAnsi="Times New Roman"/>
          <w:sz w:val="24"/>
          <w:szCs w:val="24"/>
        </w:rPr>
        <w:t>Greetings</w:t>
      </w:r>
      <w:r w:rsidRPr="00201003">
        <w:rPr>
          <w:rFonts w:ascii="Times New Roman" w:hAnsi="Times New Roman"/>
          <w:sz w:val="24"/>
          <w:szCs w:val="24"/>
        </w:rPr>
        <w:t xml:space="preserve">! According to the guideline of Journal, </w:t>
      </w:r>
      <w:r w:rsidRPr="00461506">
        <w:rPr>
          <w:rFonts w:ascii="Times New Roman" w:hAnsi="Times New Roman"/>
          <w:i/>
          <w:sz w:val="24"/>
          <w:szCs w:val="24"/>
        </w:rPr>
        <w:t>Journal of Economic Science Research</w:t>
      </w:r>
      <w:r w:rsidRPr="00201003">
        <w:rPr>
          <w:rFonts w:ascii="Times New Roman" w:hAnsi="Times New Roman"/>
          <w:sz w:val="24"/>
          <w:szCs w:val="24"/>
        </w:rPr>
        <w:t xml:space="preserve">, I have equipped a manuscript for publication. </w:t>
      </w:r>
      <w:r>
        <w:rPr>
          <w:rFonts w:ascii="Times New Roman" w:hAnsi="Times New Roman"/>
          <w:sz w:val="24"/>
          <w:szCs w:val="24"/>
        </w:rPr>
        <w:t>The field of research of this paper was Applied Economics. The title</w:t>
      </w:r>
      <w:r w:rsidRPr="00201003">
        <w:rPr>
          <w:rFonts w:ascii="Times New Roman" w:hAnsi="Times New Roman"/>
          <w:sz w:val="24"/>
          <w:szCs w:val="24"/>
        </w:rPr>
        <w:t xml:space="preserve"> of the article </w:t>
      </w:r>
      <w:r>
        <w:rPr>
          <w:rFonts w:ascii="Times New Roman" w:hAnsi="Times New Roman"/>
          <w:sz w:val="24"/>
          <w:szCs w:val="24"/>
        </w:rPr>
        <w:t>“</w:t>
      </w:r>
      <w:r w:rsidRPr="00461506">
        <w:rPr>
          <w:rFonts w:ascii="Times New Roman" w:hAnsi="Times New Roman"/>
          <w:i/>
          <w:sz w:val="24"/>
          <w:szCs w:val="24"/>
          <w:u w:val="single"/>
        </w:rPr>
        <w:t>Explore the Sustaina</w:t>
      </w:r>
      <w:bookmarkStart w:id="0" w:name="_GoBack"/>
      <w:bookmarkEnd w:id="0"/>
      <w:r w:rsidRPr="00461506">
        <w:rPr>
          <w:rFonts w:ascii="Times New Roman" w:hAnsi="Times New Roman"/>
          <w:i/>
          <w:sz w:val="24"/>
          <w:szCs w:val="24"/>
          <w:u w:val="single"/>
        </w:rPr>
        <w:t>ble Relationship between Revenue Income and GDP: A Comparative Study of Asymmetric Countries in the World</w:t>
      </w:r>
      <w:r>
        <w:rPr>
          <w:rFonts w:ascii="Times New Roman" w:hAnsi="Times New Roman"/>
          <w:sz w:val="24"/>
          <w:szCs w:val="24"/>
          <w:u w:val="single"/>
        </w:rPr>
        <w:t>”</w:t>
      </w:r>
      <w:r w:rsidRPr="00201003">
        <w:rPr>
          <w:rFonts w:ascii="Times New Roman" w:hAnsi="Times New Roman"/>
          <w:sz w:val="24"/>
          <w:szCs w:val="24"/>
        </w:rPr>
        <w:t>, it is the reflection of my personal and original work</w:t>
      </w:r>
      <w:r w:rsidR="00B40377">
        <w:rPr>
          <w:rFonts w:ascii="Times New Roman" w:hAnsi="Times New Roman"/>
          <w:sz w:val="24"/>
          <w:szCs w:val="24"/>
        </w:rPr>
        <w:t xml:space="preserve">. The study did not comprise any conflict of interest and as an Author I did receive any financial support or research </w:t>
      </w:r>
      <w:r w:rsidR="008107A3">
        <w:rPr>
          <w:rFonts w:ascii="Times New Roman" w:hAnsi="Times New Roman"/>
          <w:sz w:val="24"/>
          <w:szCs w:val="24"/>
        </w:rPr>
        <w:t>grants in favor of my study.</w:t>
      </w:r>
      <w:r w:rsidRPr="00201003">
        <w:rPr>
          <w:rFonts w:ascii="Times New Roman" w:hAnsi="Times New Roman"/>
          <w:sz w:val="24"/>
          <w:szCs w:val="24"/>
        </w:rPr>
        <w:t xml:space="preserve"> Additionally, I would like to inform you that this article has neither been published elsewhere in any language.</w:t>
      </w:r>
    </w:p>
    <w:p w:rsidR="008107A3" w:rsidRPr="008107A3" w:rsidRDefault="008107A3" w:rsidP="008107A3">
      <w:pPr>
        <w:jc w:val="both"/>
        <w:rPr>
          <w:rFonts w:ascii="Times New Roman" w:hAnsi="Times New Roman"/>
          <w:sz w:val="20"/>
          <w:szCs w:val="20"/>
        </w:rPr>
      </w:pPr>
      <w:r w:rsidRPr="008107A3">
        <w:rPr>
          <w:rFonts w:ascii="Times New Roman" w:hAnsi="Times New Roman"/>
          <w:b/>
          <w:sz w:val="20"/>
          <w:szCs w:val="20"/>
        </w:rPr>
        <w:t>[A Brief Description of the Study:</w:t>
      </w:r>
      <w:r w:rsidRPr="008107A3">
        <w:rPr>
          <w:rFonts w:ascii="Times New Roman" w:hAnsi="Times New Roman"/>
          <w:sz w:val="20"/>
          <w:szCs w:val="20"/>
        </w:rPr>
        <w:t xml:space="preserve"> </w:t>
      </w:r>
      <w:r w:rsidR="002C3C36" w:rsidRPr="008107A3">
        <w:rPr>
          <w:rFonts w:ascii="Times New Roman" w:hAnsi="Times New Roman"/>
          <w:sz w:val="20"/>
          <w:szCs w:val="20"/>
        </w:rPr>
        <w:t xml:space="preserve">Optimal resource allocation and its distribution always </w:t>
      </w:r>
      <w:r w:rsidR="0086640E" w:rsidRPr="008107A3">
        <w:rPr>
          <w:rFonts w:ascii="Times New Roman" w:hAnsi="Times New Roman"/>
          <w:sz w:val="20"/>
          <w:szCs w:val="20"/>
        </w:rPr>
        <w:t xml:space="preserve">become </w:t>
      </w:r>
      <w:r w:rsidR="002C3C36" w:rsidRPr="008107A3">
        <w:rPr>
          <w:rFonts w:ascii="Times New Roman" w:hAnsi="Times New Roman"/>
          <w:sz w:val="20"/>
          <w:szCs w:val="20"/>
        </w:rPr>
        <w:t>an important</w:t>
      </w:r>
      <w:r w:rsidR="0086640E" w:rsidRPr="008107A3">
        <w:rPr>
          <w:rFonts w:ascii="Times New Roman" w:hAnsi="Times New Roman"/>
          <w:sz w:val="20"/>
          <w:szCs w:val="20"/>
        </w:rPr>
        <w:t xml:space="preserve"> and significant matter in the economy. The production capacity, that is, GDP and Government revenue income may vary from one country to another. But in a particular country, volume of GDP and the decision of revenue income of the Government should be supported each other which finally ensured the basic theme of the optimal allocation of resources. </w:t>
      </w:r>
      <w:r w:rsidR="002F0094" w:rsidRPr="008107A3">
        <w:rPr>
          <w:rFonts w:ascii="Times New Roman" w:eastAsia="Times New Roman" w:hAnsi="Times New Roman"/>
          <w:sz w:val="20"/>
          <w:szCs w:val="20"/>
        </w:rPr>
        <w:t xml:space="preserve">This paper aims to examine the relationship between the growth of </w:t>
      </w:r>
      <w:smartTag w:uri="urn:schemas-microsoft-com:office:smarttags" w:element="stockticker">
        <w:r w:rsidR="002F0094" w:rsidRPr="008107A3">
          <w:rPr>
            <w:rFonts w:ascii="Times New Roman" w:eastAsia="Times New Roman" w:hAnsi="Times New Roman"/>
            <w:sz w:val="20"/>
            <w:szCs w:val="20"/>
          </w:rPr>
          <w:t>GDP</w:t>
        </w:r>
      </w:smartTag>
      <w:r w:rsidR="002F0094" w:rsidRPr="008107A3">
        <w:rPr>
          <w:rFonts w:ascii="Times New Roman" w:eastAsia="Times New Roman" w:hAnsi="Times New Roman"/>
          <w:sz w:val="20"/>
          <w:szCs w:val="20"/>
        </w:rPr>
        <w:t xml:space="preserve"> and the growth of government revenues in a panel of fifteen countries. </w:t>
      </w:r>
      <w:r w:rsidR="002F0094" w:rsidRPr="008107A3">
        <w:rPr>
          <w:rFonts w:ascii="Times New Roman" w:eastAsia="Times New Roman" w:hAnsi="Times New Roman"/>
          <w:sz w:val="20"/>
          <w:szCs w:val="20"/>
        </w:rPr>
        <w:t>The</w:t>
      </w:r>
      <w:r w:rsidR="002F0094" w:rsidRPr="008107A3">
        <w:rPr>
          <w:rFonts w:ascii="Times New Roman" w:eastAsia="Times New Roman" w:hAnsi="Times New Roman"/>
          <w:sz w:val="20"/>
          <w:szCs w:val="20"/>
        </w:rPr>
        <w:t xml:space="preserve"> study intends to examine the long run relationship between </w:t>
      </w:r>
      <w:r w:rsidR="002F0094" w:rsidRPr="008107A3">
        <w:rPr>
          <w:rFonts w:ascii="Times New Roman" w:eastAsia="Times New Roman" w:hAnsi="Times New Roman"/>
          <w:sz w:val="20"/>
          <w:szCs w:val="20"/>
        </w:rPr>
        <w:t>uttered</w:t>
      </w:r>
      <w:r w:rsidR="002F0094" w:rsidRPr="008107A3">
        <w:rPr>
          <w:rFonts w:ascii="Times New Roman" w:eastAsia="Times New Roman" w:hAnsi="Times New Roman"/>
          <w:sz w:val="20"/>
          <w:szCs w:val="20"/>
        </w:rPr>
        <w:t xml:space="preserve"> variables and find out precise association ship of two variables through each country group.</w:t>
      </w:r>
      <w:r w:rsidR="002F0094" w:rsidRPr="008107A3">
        <w:rPr>
          <w:rFonts w:ascii="Times New Roman" w:eastAsia="Times New Roman" w:hAnsi="Times New Roman"/>
          <w:sz w:val="20"/>
          <w:szCs w:val="20"/>
        </w:rPr>
        <w:t xml:space="preserve"> T</w:t>
      </w:r>
      <w:r w:rsidR="002F0094" w:rsidRPr="008107A3">
        <w:rPr>
          <w:rFonts w:ascii="Times New Roman" w:hAnsi="Times New Roman"/>
          <w:sz w:val="20"/>
          <w:szCs w:val="20"/>
        </w:rPr>
        <w:t xml:space="preserve">he study </w:t>
      </w:r>
      <w:r w:rsidR="00B40377" w:rsidRPr="008107A3">
        <w:rPr>
          <w:rFonts w:ascii="Times New Roman" w:hAnsi="Times New Roman"/>
          <w:sz w:val="20"/>
          <w:szCs w:val="20"/>
        </w:rPr>
        <w:t>outcome finds</w:t>
      </w:r>
      <w:r w:rsidR="002F0094" w:rsidRPr="008107A3">
        <w:rPr>
          <w:rFonts w:ascii="Times New Roman" w:hAnsi="Times New Roman"/>
          <w:sz w:val="20"/>
          <w:szCs w:val="20"/>
        </w:rPr>
        <w:t xml:space="preserve"> a specific long run relationship between articulated two variables of the category of three income </w:t>
      </w:r>
      <w:r w:rsidR="00B40377" w:rsidRPr="008107A3">
        <w:rPr>
          <w:rFonts w:ascii="Times New Roman" w:hAnsi="Times New Roman"/>
          <w:sz w:val="20"/>
          <w:szCs w:val="20"/>
        </w:rPr>
        <w:t>groups’ of countries.  I</w:t>
      </w:r>
      <w:r w:rsidR="002F0094" w:rsidRPr="008107A3">
        <w:rPr>
          <w:rFonts w:ascii="Times New Roman" w:hAnsi="Times New Roman"/>
          <w:sz w:val="20"/>
          <w:szCs w:val="20"/>
        </w:rPr>
        <w:t xml:space="preserve">n the long run if the government revenue rise one percentage point then GDP growth rate will upswing 0.037 and 0.28 percentage point for high income and upper middle income countries respectively. Meanwhile, </w:t>
      </w:r>
      <w:r w:rsidR="00B40377" w:rsidRPr="008107A3">
        <w:rPr>
          <w:rFonts w:ascii="Times New Roman" w:hAnsi="Times New Roman"/>
          <w:sz w:val="20"/>
          <w:szCs w:val="20"/>
        </w:rPr>
        <w:t>the study finds</w:t>
      </w:r>
      <w:r w:rsidR="002F0094" w:rsidRPr="008107A3">
        <w:rPr>
          <w:rFonts w:ascii="Times New Roman" w:hAnsi="Times New Roman"/>
          <w:sz w:val="20"/>
          <w:szCs w:val="20"/>
        </w:rPr>
        <w:t xml:space="preserve"> </w:t>
      </w:r>
      <w:r w:rsidR="00B40377" w:rsidRPr="008107A3">
        <w:rPr>
          <w:rFonts w:ascii="Times New Roman" w:hAnsi="Times New Roman"/>
          <w:sz w:val="20"/>
          <w:szCs w:val="20"/>
        </w:rPr>
        <w:t xml:space="preserve">a </w:t>
      </w:r>
      <w:r w:rsidR="002F0094" w:rsidRPr="008107A3">
        <w:rPr>
          <w:rFonts w:ascii="Times New Roman" w:hAnsi="Times New Roman"/>
          <w:sz w:val="20"/>
          <w:szCs w:val="20"/>
        </w:rPr>
        <w:t>negative result for the</w:t>
      </w:r>
      <w:r w:rsidR="00B40377" w:rsidRPr="008107A3">
        <w:rPr>
          <w:rFonts w:ascii="Times New Roman" w:hAnsi="Times New Roman"/>
          <w:sz w:val="20"/>
          <w:szCs w:val="20"/>
        </w:rPr>
        <w:t xml:space="preserve"> lower middle income countries.</w:t>
      </w:r>
      <w:r w:rsidRPr="008107A3">
        <w:rPr>
          <w:rFonts w:ascii="Times New Roman" w:hAnsi="Times New Roman"/>
          <w:sz w:val="20"/>
          <w:szCs w:val="20"/>
        </w:rPr>
        <w:t xml:space="preserve">] </w:t>
      </w:r>
    </w:p>
    <w:p w:rsidR="008107A3" w:rsidRPr="00FA4FAC" w:rsidRDefault="008107A3" w:rsidP="008107A3">
      <w:pPr>
        <w:jc w:val="both"/>
        <w:rPr>
          <w:rFonts w:ascii="Times New Roman" w:hAnsi="Times New Roman"/>
          <w:sz w:val="24"/>
          <w:szCs w:val="24"/>
        </w:rPr>
      </w:pPr>
      <w:r w:rsidRPr="00FA4FAC">
        <w:rPr>
          <w:rFonts w:ascii="Times New Roman" w:hAnsi="Times New Roman"/>
          <w:sz w:val="24"/>
          <w:szCs w:val="24"/>
        </w:rPr>
        <w:t>Please find</w:t>
      </w:r>
      <w:r>
        <w:rPr>
          <w:rFonts w:ascii="Times New Roman" w:hAnsi="Times New Roman"/>
          <w:sz w:val="24"/>
          <w:szCs w:val="24"/>
        </w:rPr>
        <w:t xml:space="preserve"> the attachment files</w:t>
      </w:r>
      <w:r w:rsidRPr="00FA4FAC">
        <w:rPr>
          <w:rFonts w:ascii="Times New Roman" w:hAnsi="Times New Roman"/>
          <w:sz w:val="24"/>
          <w:szCs w:val="24"/>
        </w:rPr>
        <w:t xml:space="preserve"> herewith for the soft copy of </w:t>
      </w:r>
      <w:r>
        <w:rPr>
          <w:rFonts w:ascii="Times New Roman" w:hAnsi="Times New Roman"/>
          <w:sz w:val="24"/>
          <w:szCs w:val="24"/>
        </w:rPr>
        <w:t xml:space="preserve">both word and PDF format of </w:t>
      </w:r>
      <w:r w:rsidRPr="00FA4FAC">
        <w:rPr>
          <w:rFonts w:ascii="Times New Roman" w:hAnsi="Times New Roman"/>
          <w:sz w:val="24"/>
          <w:szCs w:val="24"/>
        </w:rPr>
        <w:t xml:space="preserve">my paper </w:t>
      </w:r>
      <w:r>
        <w:rPr>
          <w:rFonts w:ascii="Times New Roman" w:hAnsi="Times New Roman"/>
          <w:sz w:val="24"/>
          <w:szCs w:val="24"/>
        </w:rPr>
        <w:t>and</w:t>
      </w:r>
      <w:r w:rsidRPr="00FA4FAC">
        <w:rPr>
          <w:rFonts w:ascii="Times New Roman" w:hAnsi="Times New Roman"/>
          <w:sz w:val="24"/>
          <w:szCs w:val="24"/>
        </w:rPr>
        <w:t xml:space="preserve"> take necessary action for </w:t>
      </w:r>
      <w:r>
        <w:rPr>
          <w:rFonts w:ascii="Times New Roman" w:hAnsi="Times New Roman"/>
          <w:sz w:val="24"/>
          <w:szCs w:val="24"/>
        </w:rPr>
        <w:t>the next course of action regarding publication.</w:t>
      </w:r>
    </w:p>
    <w:p w:rsidR="00461506" w:rsidRPr="00FA4FAC" w:rsidRDefault="00461506" w:rsidP="00461506">
      <w:pPr>
        <w:jc w:val="both"/>
        <w:rPr>
          <w:rFonts w:ascii="Times New Roman" w:hAnsi="Times New Roman"/>
          <w:sz w:val="24"/>
          <w:szCs w:val="24"/>
        </w:rPr>
      </w:pPr>
      <w:r w:rsidRPr="00FA4FAC">
        <w:rPr>
          <w:rFonts w:ascii="Times New Roman" w:hAnsi="Times New Roman"/>
          <w:sz w:val="24"/>
          <w:szCs w:val="24"/>
        </w:rPr>
        <w:t>Thanks</w:t>
      </w:r>
    </w:p>
    <w:p w:rsidR="00461506" w:rsidRDefault="00461506" w:rsidP="00461506">
      <w:pPr>
        <w:spacing w:after="0" w:line="240" w:lineRule="auto"/>
        <w:jc w:val="both"/>
        <w:rPr>
          <w:rFonts w:ascii="Times New Roman" w:hAnsi="Times New Roman"/>
          <w:sz w:val="24"/>
          <w:szCs w:val="24"/>
        </w:rPr>
      </w:pPr>
    </w:p>
    <w:p w:rsidR="00461506" w:rsidRPr="00FA4FAC"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With Best Regards</w:t>
      </w:r>
    </w:p>
    <w:p w:rsidR="00461506" w:rsidRPr="00FA4FAC" w:rsidRDefault="00461506" w:rsidP="00461506">
      <w:pPr>
        <w:spacing w:after="0" w:line="240" w:lineRule="auto"/>
        <w:jc w:val="both"/>
        <w:rPr>
          <w:rFonts w:ascii="Times New Roman" w:hAnsi="Times New Roman"/>
          <w:sz w:val="24"/>
          <w:szCs w:val="24"/>
        </w:rPr>
      </w:pPr>
      <w:r w:rsidRPr="00FA4FAC">
        <w:rPr>
          <w:rFonts w:ascii="Times New Roman" w:hAnsi="Times New Roman"/>
          <w:noProof/>
          <w:sz w:val="24"/>
          <w:szCs w:val="24"/>
        </w:rPr>
        <w:drawing>
          <wp:inline distT="0" distB="0" distL="0" distR="0" wp14:anchorId="0DCF62F6" wp14:editId="681423A6">
            <wp:extent cx="2094614" cy="392899"/>
            <wp:effectExtent l="0" t="0" r="0" b="0"/>
            <wp:docPr id="2" name="Picture 2" descr="E:\F Drive\Certfi Markhheets drAH\Signatur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 Drive\Certfi Markhheets drAH\Signature 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903" cy="395579"/>
                    </a:xfrm>
                    <a:prstGeom prst="rect">
                      <a:avLst/>
                    </a:prstGeom>
                    <a:noFill/>
                    <a:ln>
                      <a:noFill/>
                    </a:ln>
                  </pic:spPr>
                </pic:pic>
              </a:graphicData>
            </a:graphic>
          </wp:inline>
        </w:drawing>
      </w:r>
    </w:p>
    <w:p w:rsidR="00461506" w:rsidRPr="00FA4FAC" w:rsidRDefault="00461506" w:rsidP="00461506">
      <w:pPr>
        <w:spacing w:after="0" w:line="240" w:lineRule="auto"/>
        <w:jc w:val="both"/>
        <w:rPr>
          <w:rFonts w:ascii="Times New Roman" w:hAnsi="Times New Roman"/>
          <w:sz w:val="24"/>
          <w:szCs w:val="24"/>
        </w:rPr>
      </w:pPr>
      <w:r>
        <w:rPr>
          <w:rFonts w:ascii="Times New Roman" w:hAnsi="Times New Roman"/>
          <w:sz w:val="24"/>
          <w:szCs w:val="24"/>
        </w:rPr>
        <w:t>(Dr.</w:t>
      </w:r>
      <w:r w:rsidRPr="00FA4FAC">
        <w:rPr>
          <w:rFonts w:ascii="Times New Roman" w:hAnsi="Times New Roman"/>
          <w:sz w:val="24"/>
          <w:szCs w:val="24"/>
        </w:rPr>
        <w:t xml:space="preserve"> </w:t>
      </w:r>
      <w:proofErr w:type="spellStart"/>
      <w:r w:rsidRPr="00FA4FAC">
        <w:rPr>
          <w:rFonts w:ascii="Times New Roman" w:hAnsi="Times New Roman"/>
          <w:sz w:val="24"/>
          <w:szCs w:val="24"/>
        </w:rPr>
        <w:t>Aoulad</w:t>
      </w:r>
      <w:proofErr w:type="spellEnd"/>
      <w:r w:rsidRPr="00FA4FAC">
        <w:rPr>
          <w:rFonts w:ascii="Times New Roman" w:hAnsi="Times New Roman"/>
          <w:sz w:val="24"/>
          <w:szCs w:val="24"/>
        </w:rPr>
        <w:t xml:space="preserve"> Hosen</w:t>
      </w:r>
      <w:r>
        <w:rPr>
          <w:rFonts w:ascii="Times New Roman" w:hAnsi="Times New Roman"/>
          <w:sz w:val="24"/>
          <w:szCs w:val="24"/>
        </w:rPr>
        <w:t>)</w:t>
      </w:r>
    </w:p>
    <w:p w:rsidR="00461506" w:rsidRPr="00FA4FAC" w:rsidRDefault="00461506" w:rsidP="00461506">
      <w:pPr>
        <w:spacing w:after="0" w:line="240" w:lineRule="auto"/>
        <w:jc w:val="both"/>
        <w:rPr>
          <w:rFonts w:ascii="Times New Roman" w:hAnsi="Times New Roman"/>
          <w:sz w:val="24"/>
          <w:szCs w:val="24"/>
        </w:rPr>
      </w:pPr>
      <w:proofErr w:type="gramStart"/>
      <w:r w:rsidRPr="00FA4FAC">
        <w:rPr>
          <w:rFonts w:ascii="Times New Roman" w:hAnsi="Times New Roman"/>
          <w:sz w:val="24"/>
          <w:szCs w:val="24"/>
        </w:rPr>
        <w:t>Chairman &amp;</w:t>
      </w:r>
      <w:proofErr w:type="gramEnd"/>
      <w:r w:rsidRPr="00FA4FAC">
        <w:rPr>
          <w:rFonts w:ascii="Times New Roman" w:hAnsi="Times New Roman"/>
          <w:sz w:val="24"/>
          <w:szCs w:val="24"/>
        </w:rPr>
        <w:t xml:space="preserve"> Associate Professor, </w:t>
      </w:r>
    </w:p>
    <w:p w:rsidR="00461506" w:rsidRPr="00FA4FAC"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 xml:space="preserve">Department of Economics (Social Science Group), </w:t>
      </w:r>
    </w:p>
    <w:p w:rsidR="00461506"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 xml:space="preserve">Room No. 901 (8th floor), </w:t>
      </w:r>
    </w:p>
    <w:p w:rsidR="00461506" w:rsidRPr="00FA4FAC"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 xml:space="preserve">Academic Building, </w:t>
      </w:r>
    </w:p>
    <w:p w:rsidR="00461506"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National University</w:t>
      </w:r>
      <w:r w:rsidR="002C3C36">
        <w:rPr>
          <w:rFonts w:ascii="Times New Roman" w:hAnsi="Times New Roman"/>
          <w:sz w:val="24"/>
          <w:szCs w:val="24"/>
        </w:rPr>
        <w:t xml:space="preserve"> Bangladesh</w:t>
      </w:r>
      <w:r w:rsidRPr="00FA4FAC">
        <w:rPr>
          <w:rFonts w:ascii="Times New Roman" w:hAnsi="Times New Roman"/>
          <w:sz w:val="24"/>
          <w:szCs w:val="24"/>
        </w:rPr>
        <w:t xml:space="preserve">,  </w:t>
      </w:r>
    </w:p>
    <w:p w:rsidR="00461506" w:rsidRDefault="00461506" w:rsidP="00461506">
      <w:pPr>
        <w:spacing w:after="0" w:line="240" w:lineRule="auto"/>
        <w:jc w:val="both"/>
        <w:rPr>
          <w:rFonts w:ascii="Times New Roman" w:hAnsi="Times New Roman"/>
          <w:sz w:val="24"/>
          <w:szCs w:val="24"/>
        </w:rPr>
      </w:pPr>
      <w:proofErr w:type="spellStart"/>
      <w:r w:rsidRPr="00FA4FAC">
        <w:rPr>
          <w:rFonts w:ascii="Times New Roman" w:hAnsi="Times New Roman"/>
          <w:sz w:val="24"/>
          <w:szCs w:val="24"/>
        </w:rPr>
        <w:t>Gazipur</w:t>
      </w:r>
      <w:proofErr w:type="spellEnd"/>
      <w:r w:rsidRPr="00FA4FAC">
        <w:rPr>
          <w:rFonts w:ascii="Times New Roman" w:hAnsi="Times New Roman"/>
          <w:sz w:val="24"/>
          <w:szCs w:val="24"/>
        </w:rPr>
        <w:t xml:space="preserve"> – 1704, </w:t>
      </w:r>
    </w:p>
    <w:p w:rsidR="00461506" w:rsidRPr="00FA4FAC" w:rsidRDefault="00461506" w:rsidP="00461506">
      <w:pPr>
        <w:spacing w:after="0" w:line="240" w:lineRule="auto"/>
        <w:jc w:val="both"/>
        <w:rPr>
          <w:rFonts w:ascii="Times New Roman" w:hAnsi="Times New Roman"/>
          <w:sz w:val="24"/>
          <w:szCs w:val="24"/>
        </w:rPr>
      </w:pPr>
      <w:r w:rsidRPr="00FA4FAC">
        <w:rPr>
          <w:rFonts w:ascii="Times New Roman" w:hAnsi="Times New Roman"/>
          <w:sz w:val="24"/>
          <w:szCs w:val="24"/>
        </w:rPr>
        <w:t xml:space="preserve">Bangladesh, </w:t>
      </w:r>
    </w:p>
    <w:p w:rsidR="00461506" w:rsidRPr="00461506" w:rsidRDefault="00461506" w:rsidP="00461506">
      <w:pPr>
        <w:spacing w:after="0" w:line="240" w:lineRule="auto"/>
        <w:jc w:val="both"/>
        <w:rPr>
          <w:rStyle w:val="Hyperlink"/>
          <w:rFonts w:ascii="Times New Roman" w:hAnsi="Times New Roman"/>
          <w:sz w:val="24"/>
          <w:szCs w:val="24"/>
          <w:u w:val="none"/>
        </w:rPr>
      </w:pPr>
      <w:r w:rsidRPr="00FA4FAC">
        <w:rPr>
          <w:rFonts w:ascii="Times New Roman" w:hAnsi="Times New Roman"/>
          <w:sz w:val="24"/>
          <w:szCs w:val="24"/>
        </w:rPr>
        <w:t xml:space="preserve">E-mail: </w:t>
      </w:r>
      <w:hyperlink r:id="rId6" w:history="1">
        <w:r w:rsidRPr="00461506">
          <w:rPr>
            <w:rStyle w:val="Hyperlink"/>
            <w:rFonts w:ascii="Times New Roman" w:hAnsi="Times New Roman"/>
            <w:sz w:val="24"/>
            <w:szCs w:val="24"/>
            <w:u w:val="none"/>
          </w:rPr>
          <w:t>drhosen71@nu.edu.bd</w:t>
        </w:r>
      </w:hyperlink>
    </w:p>
    <w:p w:rsidR="00461506" w:rsidRPr="00461506" w:rsidRDefault="00461506" w:rsidP="00461506">
      <w:pPr>
        <w:spacing w:after="0" w:line="240" w:lineRule="auto"/>
        <w:jc w:val="both"/>
        <w:rPr>
          <w:rStyle w:val="Hyperlink"/>
          <w:rFonts w:ascii="Times New Roman" w:hAnsi="Times New Roman"/>
          <w:sz w:val="24"/>
          <w:szCs w:val="24"/>
          <w:u w:val="none"/>
        </w:rPr>
      </w:pPr>
      <w:r w:rsidRPr="00461506">
        <w:rPr>
          <w:rStyle w:val="Hyperlink"/>
          <w:rFonts w:ascii="Times New Roman" w:hAnsi="Times New Roman"/>
          <w:sz w:val="24"/>
          <w:szCs w:val="24"/>
          <w:u w:val="none"/>
        </w:rPr>
        <w:t xml:space="preserve">           </w:t>
      </w:r>
      <w:r>
        <w:rPr>
          <w:rStyle w:val="Hyperlink"/>
          <w:rFonts w:ascii="Times New Roman" w:hAnsi="Times New Roman"/>
          <w:sz w:val="24"/>
          <w:szCs w:val="24"/>
          <w:u w:val="none"/>
        </w:rPr>
        <w:t xml:space="preserve"> </w:t>
      </w:r>
      <w:hyperlink r:id="rId7" w:history="1">
        <w:r w:rsidRPr="00461506">
          <w:rPr>
            <w:rStyle w:val="Hyperlink"/>
            <w:rFonts w:ascii="Times New Roman" w:hAnsi="Times New Roman"/>
            <w:sz w:val="24"/>
            <w:szCs w:val="24"/>
            <w:u w:val="none"/>
          </w:rPr>
          <w:t>drhosen71@gmail.com</w:t>
        </w:r>
      </w:hyperlink>
    </w:p>
    <w:p w:rsidR="00461506" w:rsidRPr="005F711E" w:rsidRDefault="00461506" w:rsidP="00461506">
      <w:pPr>
        <w:spacing w:after="0" w:line="240" w:lineRule="auto"/>
        <w:jc w:val="both"/>
        <w:rPr>
          <w:rFonts w:ascii="Times New Roman" w:eastAsia="Times New Roman" w:hAnsi="Times New Roman"/>
          <w:sz w:val="24"/>
          <w:szCs w:val="24"/>
        </w:rPr>
      </w:pPr>
      <w:proofErr w:type="spellStart"/>
      <w:r w:rsidRPr="005F711E">
        <w:rPr>
          <w:rFonts w:ascii="Times New Roman" w:eastAsia="Times New Roman" w:hAnsi="Times New Roman"/>
          <w:sz w:val="24"/>
          <w:szCs w:val="24"/>
        </w:rPr>
        <w:t>Orcid</w:t>
      </w:r>
      <w:proofErr w:type="spellEnd"/>
      <w:r w:rsidRPr="005F711E">
        <w:rPr>
          <w:rFonts w:ascii="Times New Roman" w:eastAsia="Times New Roman" w:hAnsi="Times New Roman"/>
          <w:sz w:val="24"/>
          <w:szCs w:val="24"/>
        </w:rPr>
        <w:t xml:space="preserve"> ID: </w:t>
      </w:r>
      <w:hyperlink r:id="rId8" w:history="1">
        <w:r w:rsidRPr="005F711E">
          <w:rPr>
            <w:rFonts w:ascii="Times New Roman" w:eastAsia="Times New Roman" w:hAnsi="Times New Roman"/>
            <w:color w:val="0000FF"/>
            <w:sz w:val="24"/>
            <w:szCs w:val="24"/>
            <w:u w:val="single"/>
          </w:rPr>
          <w:t>https://orcid.org/0000-0001-9766-9656</w:t>
        </w:r>
      </w:hyperlink>
    </w:p>
    <w:p w:rsidR="00461506" w:rsidRDefault="00461506" w:rsidP="00756C97">
      <w:pPr>
        <w:spacing w:after="0" w:line="240" w:lineRule="auto"/>
        <w:jc w:val="both"/>
        <w:rPr>
          <w:rFonts w:ascii="Times New Roman" w:hAnsi="Times New Roman"/>
          <w:sz w:val="24"/>
          <w:szCs w:val="24"/>
        </w:rPr>
      </w:pPr>
    </w:p>
    <w:p w:rsidR="00C40448" w:rsidRPr="00172BAE" w:rsidRDefault="00C40448" w:rsidP="00C40448">
      <w:pPr>
        <w:spacing w:after="0" w:line="240" w:lineRule="auto"/>
        <w:jc w:val="both"/>
        <w:rPr>
          <w:rFonts w:ascii="Times New Roman" w:hAnsi="Times New Roman"/>
          <w:sz w:val="24"/>
          <w:szCs w:val="24"/>
        </w:rPr>
      </w:pPr>
    </w:p>
    <w:p w:rsidR="008F74A1" w:rsidRDefault="008F74A1"/>
    <w:sectPr w:rsidR="008F74A1" w:rsidSect="008107A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3E"/>
    <w:rsid w:val="002C3C36"/>
    <w:rsid w:val="002F0094"/>
    <w:rsid w:val="00461506"/>
    <w:rsid w:val="007154F3"/>
    <w:rsid w:val="00731C0A"/>
    <w:rsid w:val="00756C97"/>
    <w:rsid w:val="007656F3"/>
    <w:rsid w:val="007E7B3E"/>
    <w:rsid w:val="008107A3"/>
    <w:rsid w:val="0086640E"/>
    <w:rsid w:val="008F74A1"/>
    <w:rsid w:val="00B40377"/>
    <w:rsid w:val="00C40448"/>
    <w:rsid w:val="00FC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48"/>
    <w:rPr>
      <w:rFonts w:ascii="Tahoma" w:eastAsia="Calibri" w:hAnsi="Tahoma" w:cs="Tahoma"/>
      <w:sz w:val="16"/>
      <w:szCs w:val="16"/>
    </w:rPr>
  </w:style>
  <w:style w:type="character" w:styleId="Hyperlink">
    <w:name w:val="Hyperlink"/>
    <w:basedOn w:val="DefaultParagraphFont"/>
    <w:uiPriority w:val="99"/>
    <w:unhideWhenUsed/>
    <w:rsid w:val="00C404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48"/>
    <w:rPr>
      <w:rFonts w:ascii="Tahoma" w:eastAsia="Calibri" w:hAnsi="Tahoma" w:cs="Tahoma"/>
      <w:sz w:val="16"/>
      <w:szCs w:val="16"/>
    </w:rPr>
  </w:style>
  <w:style w:type="character" w:styleId="Hyperlink">
    <w:name w:val="Hyperlink"/>
    <w:basedOn w:val="DefaultParagraphFont"/>
    <w:uiPriority w:val="99"/>
    <w:unhideWhenUsed/>
    <w:rsid w:val="00C4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766-9656" TargetMode="External"/><Relationship Id="rId3" Type="http://schemas.openxmlformats.org/officeDocument/2006/relationships/settings" Target="settings.xml"/><Relationship Id="rId7" Type="http://schemas.openxmlformats.org/officeDocument/2006/relationships/hyperlink" Target="mailto:drhosen7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rhosen71@nu.edu.b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6</cp:revision>
  <dcterms:created xsi:type="dcterms:W3CDTF">2020-09-30T06:42:00Z</dcterms:created>
  <dcterms:modified xsi:type="dcterms:W3CDTF">2020-12-14T06:38:00Z</dcterms:modified>
</cp:coreProperties>
</file>