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14C" w:rsidRPr="009B614C" w:rsidRDefault="009B614C" w:rsidP="009B614C">
      <w:pPr>
        <w:jc w:val="center"/>
        <w:rPr>
          <w:rFonts w:ascii="Times New Roman" w:hAnsi="Times New Roman" w:cs="Times New Roman"/>
          <w:b/>
          <w:sz w:val="24"/>
          <w:szCs w:val="24"/>
        </w:rPr>
      </w:pPr>
      <w:r w:rsidRPr="009B614C">
        <w:rPr>
          <w:rFonts w:ascii="Times New Roman" w:hAnsi="Times New Roman" w:cs="Times New Roman"/>
          <w:b/>
          <w:sz w:val="24"/>
          <w:szCs w:val="24"/>
        </w:rPr>
        <w:t>Cover page</w:t>
      </w:r>
    </w:p>
    <w:p w:rsidR="009B614C" w:rsidRDefault="009B614C">
      <w:pPr>
        <w:rPr>
          <w:rFonts w:ascii="STIXGeneral-Regular" w:hAnsi="STIXGeneral-Regular" w:cs="STIXGeneral-Regular"/>
        </w:rPr>
      </w:pPr>
    </w:p>
    <w:p w:rsidR="001752EC" w:rsidRDefault="009B614C">
      <w:pPr>
        <w:rPr>
          <w:rFonts w:ascii="STIXGeneral-Regular" w:hAnsi="STIXGeneral-Regular" w:cs="STIXGeneral-Regular"/>
        </w:rPr>
      </w:pPr>
      <w:r w:rsidRPr="009B614C">
        <w:rPr>
          <w:rFonts w:ascii="STIXGeneral-Regular" w:hAnsi="STIXGeneral-Regular" w:cs="STIXGeneral-Regular"/>
        </w:rPr>
        <w:t>The manuscript is being submitted for review and possibly publication. I request the editorial crew to carry out their functions as it regards review and decisions on this manuscript.</w:t>
      </w:r>
      <w:r>
        <w:rPr>
          <w:rFonts w:ascii="STIXGeneral-Regular" w:hAnsi="STIXGeneral-Regular" w:cs="STIXGeneral-Regular"/>
        </w:rPr>
        <w:t xml:space="preserve"> Thank you in anticipation of your </w:t>
      </w:r>
      <w:proofErr w:type="spellStart"/>
      <w:r>
        <w:rPr>
          <w:rFonts w:ascii="STIXGeneral-Regular" w:hAnsi="STIXGeneral-Regular" w:cs="STIXGeneral-Regular"/>
        </w:rPr>
        <w:t>favourable</w:t>
      </w:r>
      <w:proofErr w:type="spellEnd"/>
      <w:r>
        <w:rPr>
          <w:rFonts w:ascii="STIXGeneral-Regular" w:hAnsi="STIXGeneral-Regular" w:cs="STIXGeneral-Regular"/>
        </w:rPr>
        <w:t xml:space="preserve"> decision</w:t>
      </w:r>
      <w:r w:rsidR="008D294F">
        <w:rPr>
          <w:rFonts w:ascii="STIXGeneral-Regular" w:hAnsi="STIXGeneral-Regular" w:cs="STIXGeneral-Regular"/>
        </w:rPr>
        <w:t>.</w:t>
      </w:r>
    </w:p>
    <w:p w:rsidR="008D294F" w:rsidRDefault="008D294F">
      <w:pPr>
        <w:rPr>
          <w:rFonts w:ascii="STIXGeneral-Regular" w:hAnsi="STIXGeneral-Regular" w:cs="STIXGeneral-Regular"/>
        </w:rPr>
      </w:pPr>
    </w:p>
    <w:p w:rsidR="008D294F" w:rsidRDefault="008D294F" w:rsidP="008D294F">
      <w:pP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Ezebuilo</w:t>
      </w:r>
      <w:proofErr w:type="spellEnd"/>
      <w:r>
        <w:rPr>
          <w:rFonts w:ascii="Times New Roman" w:hAnsi="Times New Roman" w:cs="Times New Roman"/>
          <w:b/>
          <w:sz w:val="24"/>
          <w:szCs w:val="24"/>
        </w:rPr>
        <w:t xml:space="preserve"> Romanus UKWUEZE (PhD), </w:t>
      </w:r>
      <w:hyperlink r:id="rId4" w:history="1">
        <w:r w:rsidRPr="00395C4E">
          <w:rPr>
            <w:rStyle w:val="Hyperlink"/>
            <w:rFonts w:ascii="Times New Roman" w:hAnsi="Times New Roman" w:cs="Times New Roman"/>
            <w:b/>
            <w:sz w:val="24"/>
            <w:szCs w:val="24"/>
          </w:rPr>
          <w:t>ezebuilo.ukwueze@unn.edu.ng</w:t>
        </w:r>
      </w:hyperlink>
      <w:r>
        <w:rPr>
          <w:rFonts w:ascii="Times New Roman" w:hAnsi="Times New Roman" w:cs="Times New Roman"/>
          <w:b/>
          <w:sz w:val="24"/>
          <w:szCs w:val="24"/>
        </w:rPr>
        <w:t xml:space="preserve"> +234-803 572 5779</w:t>
      </w:r>
      <w:r w:rsidRPr="008149B0">
        <w:rPr>
          <w:rFonts w:ascii="Times New Roman" w:hAnsi="Times New Roman" w:cs="Times New Roman"/>
          <w:b/>
          <w:sz w:val="24"/>
          <w:szCs w:val="24"/>
          <w:vertAlign w:val="superscript"/>
        </w:rPr>
        <w:t>1</w:t>
      </w:r>
    </w:p>
    <w:p w:rsidR="008D294F" w:rsidRDefault="008D294F" w:rsidP="008D294F">
      <w:pPr>
        <w:rPr>
          <w:rFonts w:ascii="Times New Roman" w:hAnsi="Times New Roman" w:cs="Times New Roman"/>
          <w:b/>
          <w:sz w:val="24"/>
          <w:szCs w:val="24"/>
        </w:rPr>
      </w:pPr>
      <w:proofErr w:type="spellStart"/>
      <w:r w:rsidRPr="008149B0">
        <w:rPr>
          <w:rFonts w:ascii="Times New Roman" w:hAnsi="Times New Roman" w:cs="Times New Roman"/>
          <w:b/>
          <w:sz w:val="24"/>
          <w:szCs w:val="24"/>
        </w:rPr>
        <w:t>Uchenna</w:t>
      </w:r>
      <w:proofErr w:type="spellEnd"/>
      <w:r>
        <w:rPr>
          <w:rFonts w:ascii="Times New Roman" w:hAnsi="Times New Roman" w:cs="Times New Roman"/>
          <w:b/>
          <w:sz w:val="24"/>
          <w:szCs w:val="24"/>
        </w:rPr>
        <w:t xml:space="preserve"> Casmir </w:t>
      </w:r>
      <w:proofErr w:type="spellStart"/>
      <w:r>
        <w:rPr>
          <w:rFonts w:ascii="Times New Roman" w:hAnsi="Times New Roman" w:cs="Times New Roman"/>
          <w:b/>
          <w:sz w:val="24"/>
          <w:szCs w:val="24"/>
        </w:rPr>
        <w:t>Ugwu</w:t>
      </w:r>
      <w:proofErr w:type="spellEnd"/>
      <w:r>
        <w:rPr>
          <w:rFonts w:ascii="Times New Roman" w:hAnsi="Times New Roman" w:cs="Times New Roman"/>
          <w:b/>
          <w:sz w:val="24"/>
          <w:szCs w:val="24"/>
        </w:rPr>
        <w:t xml:space="preserve"> </w:t>
      </w:r>
      <w:hyperlink r:id="rId5" w:history="1">
        <w:r w:rsidRPr="00A81EDF">
          <w:rPr>
            <w:rStyle w:val="Hyperlink"/>
            <w:rFonts w:ascii="Times New Roman" w:hAnsi="Times New Roman" w:cs="Times New Roman"/>
            <w:b/>
            <w:sz w:val="24"/>
            <w:szCs w:val="24"/>
          </w:rPr>
          <w:t>casmiruchenna2@gmail.com</w:t>
        </w:r>
      </w:hyperlink>
      <w:r>
        <w:rPr>
          <w:rFonts w:ascii="Times New Roman" w:hAnsi="Times New Roman" w:cs="Times New Roman"/>
          <w:b/>
          <w:sz w:val="24"/>
          <w:szCs w:val="24"/>
        </w:rPr>
        <w:t xml:space="preserve"> +234-903 768 7642</w:t>
      </w:r>
      <w:r w:rsidRPr="00601216">
        <w:rPr>
          <w:rFonts w:ascii="Times New Roman" w:hAnsi="Times New Roman" w:cs="Times New Roman"/>
          <w:b/>
          <w:sz w:val="24"/>
          <w:szCs w:val="24"/>
          <w:vertAlign w:val="superscript"/>
        </w:rPr>
        <w:t>2</w:t>
      </w:r>
    </w:p>
    <w:p w:rsidR="008D294F" w:rsidRPr="008149B0" w:rsidRDefault="008D294F" w:rsidP="008D294F">
      <w:pPr>
        <w:rPr>
          <w:rFonts w:ascii="Times New Roman" w:hAnsi="Times New Roman" w:cs="Times New Roman"/>
          <w:b/>
          <w:sz w:val="24"/>
          <w:szCs w:val="24"/>
        </w:rPr>
      </w:pPr>
      <w:proofErr w:type="spellStart"/>
      <w:r>
        <w:rPr>
          <w:rFonts w:ascii="Times New Roman" w:hAnsi="Times New Roman" w:cs="Times New Roman"/>
          <w:b/>
          <w:sz w:val="24"/>
          <w:szCs w:val="24"/>
        </w:rPr>
        <w:t>Ogochukwu</w:t>
      </w:r>
      <w:proofErr w:type="spellEnd"/>
      <w:r>
        <w:rPr>
          <w:rFonts w:ascii="Times New Roman" w:hAnsi="Times New Roman" w:cs="Times New Roman"/>
          <w:b/>
          <w:sz w:val="24"/>
          <w:szCs w:val="24"/>
        </w:rPr>
        <w:t xml:space="preserve"> Anastasia Okafor </w:t>
      </w:r>
      <w:hyperlink r:id="rId6" w:history="1">
        <w:r w:rsidRPr="00A81EDF">
          <w:rPr>
            <w:rStyle w:val="Hyperlink"/>
            <w:rFonts w:ascii="Times New Roman" w:hAnsi="Times New Roman" w:cs="Times New Roman"/>
            <w:b/>
            <w:sz w:val="24"/>
            <w:szCs w:val="24"/>
          </w:rPr>
          <w:t>annookafor@gmail.com</w:t>
        </w:r>
      </w:hyperlink>
      <w:r>
        <w:rPr>
          <w:rFonts w:ascii="Times New Roman" w:hAnsi="Times New Roman" w:cs="Times New Roman"/>
          <w:b/>
          <w:sz w:val="24"/>
          <w:szCs w:val="24"/>
        </w:rPr>
        <w:t xml:space="preserve"> +234-806 332 6011</w:t>
      </w:r>
      <w:r w:rsidRPr="00601216">
        <w:rPr>
          <w:rFonts w:ascii="Times New Roman" w:hAnsi="Times New Roman" w:cs="Times New Roman"/>
          <w:b/>
          <w:sz w:val="24"/>
          <w:szCs w:val="24"/>
          <w:vertAlign w:val="superscript"/>
        </w:rPr>
        <w:t>3</w:t>
      </w:r>
    </w:p>
    <w:p w:rsidR="008D294F" w:rsidRDefault="008D294F" w:rsidP="008D294F">
      <w:pPr>
        <w:jc w:val="center"/>
        <w:rPr>
          <w:rFonts w:ascii="Times New Roman" w:hAnsi="Times New Roman" w:cs="Times New Roman"/>
          <w:b/>
          <w:sz w:val="24"/>
          <w:szCs w:val="24"/>
        </w:rPr>
      </w:pPr>
      <w:r w:rsidRPr="008149B0">
        <w:rPr>
          <w:rFonts w:ascii="Times New Roman" w:hAnsi="Times New Roman" w:cs="Times New Roman"/>
          <w:b/>
          <w:sz w:val="24"/>
          <w:szCs w:val="24"/>
          <w:vertAlign w:val="superscript"/>
        </w:rPr>
        <w:t>1</w:t>
      </w:r>
      <w:r>
        <w:rPr>
          <w:rFonts w:ascii="Times New Roman" w:hAnsi="Times New Roman" w:cs="Times New Roman"/>
          <w:b/>
          <w:sz w:val="24"/>
          <w:szCs w:val="24"/>
        </w:rPr>
        <w:t xml:space="preserve">Department of Economics, University of Nigeria, </w:t>
      </w:r>
      <w:proofErr w:type="spellStart"/>
      <w:r>
        <w:rPr>
          <w:rFonts w:ascii="Times New Roman" w:hAnsi="Times New Roman" w:cs="Times New Roman"/>
          <w:b/>
          <w:sz w:val="24"/>
          <w:szCs w:val="24"/>
        </w:rPr>
        <w:t>Nsukka</w:t>
      </w:r>
      <w:proofErr w:type="spellEnd"/>
      <w:r>
        <w:rPr>
          <w:rFonts w:ascii="Times New Roman" w:hAnsi="Times New Roman" w:cs="Times New Roman"/>
          <w:b/>
          <w:sz w:val="24"/>
          <w:szCs w:val="24"/>
        </w:rPr>
        <w:t>, Enugu State, Nigeria</w:t>
      </w:r>
    </w:p>
    <w:p w:rsidR="008D294F" w:rsidRDefault="008D294F" w:rsidP="008D294F">
      <w:pPr>
        <w:ind w:left="600"/>
        <w:rPr>
          <w:rFonts w:ascii="Times New Roman" w:hAnsi="Times New Roman" w:cs="Times New Roman"/>
          <w:b/>
          <w:sz w:val="24"/>
          <w:szCs w:val="24"/>
          <w:vertAlign w:val="superscript"/>
        </w:rPr>
      </w:pPr>
      <w:r w:rsidRPr="00601216">
        <w:rPr>
          <w:rFonts w:ascii="Times New Roman" w:hAnsi="Times New Roman" w:cs="Times New Roman"/>
          <w:b/>
          <w:sz w:val="24"/>
          <w:szCs w:val="24"/>
          <w:vertAlign w:val="superscript"/>
        </w:rPr>
        <w:t>2</w:t>
      </w:r>
      <w:r w:rsidRPr="00601216">
        <w:rPr>
          <w:rFonts w:ascii="Times New Roman" w:hAnsi="Times New Roman" w:cs="Times New Roman"/>
          <w:b/>
          <w:sz w:val="24"/>
          <w:szCs w:val="24"/>
        </w:rPr>
        <w:t>Bio-</w:t>
      </w:r>
      <w:r>
        <w:rPr>
          <w:rFonts w:ascii="Times New Roman" w:hAnsi="Times New Roman" w:cs="Times New Roman"/>
          <w:b/>
          <w:sz w:val="24"/>
          <w:szCs w:val="24"/>
        </w:rPr>
        <w:t xml:space="preserve">Resources Development Centre, </w:t>
      </w:r>
      <w:proofErr w:type="spellStart"/>
      <w:r>
        <w:rPr>
          <w:rFonts w:ascii="Times New Roman" w:hAnsi="Times New Roman" w:cs="Times New Roman"/>
          <w:b/>
          <w:sz w:val="24"/>
          <w:szCs w:val="24"/>
        </w:rPr>
        <w:t>Ubulu-Uku</w:t>
      </w:r>
      <w:proofErr w:type="spellEnd"/>
      <w:r>
        <w:rPr>
          <w:rFonts w:ascii="Times New Roman" w:hAnsi="Times New Roman" w:cs="Times New Roman"/>
          <w:b/>
          <w:sz w:val="24"/>
          <w:szCs w:val="24"/>
        </w:rPr>
        <w:t>, Delta state, Nigeria</w:t>
      </w:r>
      <w:r>
        <w:rPr>
          <w:rFonts w:ascii="Times New Roman" w:hAnsi="Times New Roman" w:cs="Times New Roman"/>
          <w:b/>
          <w:sz w:val="24"/>
          <w:szCs w:val="24"/>
          <w:vertAlign w:val="superscript"/>
        </w:rPr>
        <w:t xml:space="preserve">         </w:t>
      </w:r>
    </w:p>
    <w:p w:rsidR="008D294F" w:rsidRPr="00601216" w:rsidRDefault="008D294F" w:rsidP="008D294F">
      <w:pPr>
        <w:ind w:left="600"/>
        <w:rPr>
          <w:rFonts w:ascii="Times New Roman" w:hAnsi="Times New Roman" w:cs="Times New Roman"/>
          <w:b/>
          <w:sz w:val="24"/>
          <w:szCs w:val="24"/>
        </w:rPr>
      </w:pPr>
      <w:r w:rsidRPr="00601216">
        <w:rPr>
          <w:rFonts w:ascii="Times New Roman" w:hAnsi="Times New Roman" w:cs="Times New Roman"/>
          <w:b/>
          <w:sz w:val="24"/>
          <w:szCs w:val="24"/>
          <w:vertAlign w:val="superscript"/>
        </w:rPr>
        <w:t>3</w:t>
      </w:r>
      <w:r>
        <w:rPr>
          <w:rFonts w:ascii="Times New Roman" w:hAnsi="Times New Roman" w:cs="Times New Roman"/>
          <w:b/>
          <w:sz w:val="24"/>
          <w:szCs w:val="24"/>
        </w:rPr>
        <w:t xml:space="preserve">School of Business Education, Federal College of Education (Technical), </w:t>
      </w:r>
      <w:proofErr w:type="spellStart"/>
      <w:proofErr w:type="gramStart"/>
      <w:r>
        <w:rPr>
          <w:rFonts w:ascii="Times New Roman" w:hAnsi="Times New Roman" w:cs="Times New Roman"/>
          <w:b/>
          <w:sz w:val="24"/>
          <w:szCs w:val="24"/>
        </w:rPr>
        <w:t>Umunze</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Anambra State, Nigeria.</w:t>
      </w:r>
    </w:p>
    <w:p w:rsidR="008D294F" w:rsidRDefault="00BF6D5E" w:rsidP="00BF6D5E">
      <w:pPr>
        <w:jc w:val="both"/>
      </w:pPr>
      <w:r>
        <w:t>This study investigated the impact of institutional quality on multilateral aid in Nigeria using ARDL model. It was found that among the institutional quality variables, only the independence of judiciary significantly influences the multilateral aid. This shows that there are other factors other than institutional quality which affects aid in Nigeria.</w:t>
      </w:r>
    </w:p>
    <w:p w:rsidR="00BD301A" w:rsidRDefault="00BD301A" w:rsidP="00BF6D5E">
      <w:pPr>
        <w:jc w:val="both"/>
      </w:pPr>
      <w:r>
        <w:rPr>
          <w:b/>
        </w:rPr>
        <w:t xml:space="preserve">Declaration: </w:t>
      </w:r>
      <w:r>
        <w:t>We declare that this study is original and has not been submitted to another Journal for publication.</w:t>
      </w:r>
    </w:p>
    <w:p w:rsidR="00BD301A" w:rsidRDefault="00BD301A" w:rsidP="00BF6D5E">
      <w:pPr>
        <w:jc w:val="both"/>
      </w:pPr>
      <w:r w:rsidRPr="00BD301A">
        <w:rPr>
          <w:rFonts w:ascii="Helvetica" w:eastAsia="Times New Roman" w:hAnsi="Helvetica" w:cs="Helvetica"/>
          <w:b/>
          <w:color w:val="333333"/>
          <w:sz w:val="21"/>
          <w:szCs w:val="21"/>
        </w:rPr>
        <w:t>Conflict of Interest</w:t>
      </w:r>
      <w:r>
        <w:rPr>
          <w:b/>
        </w:rPr>
        <w:t xml:space="preserve">: </w:t>
      </w:r>
      <w:r>
        <w:t>This study has no conflicting interest of any sort.</w:t>
      </w:r>
    </w:p>
    <w:p w:rsidR="00BD301A" w:rsidRDefault="00BD301A" w:rsidP="00BF6D5E">
      <w:pPr>
        <w:jc w:val="both"/>
      </w:pPr>
      <w:r w:rsidRPr="00BD301A">
        <w:rPr>
          <w:b/>
        </w:rPr>
        <w:t>Grants/Honoria/Consultancy/project sponsors:</w:t>
      </w:r>
      <w:r>
        <w:rPr>
          <w:b/>
        </w:rPr>
        <w:t xml:space="preserve"> </w:t>
      </w:r>
      <w:r>
        <w:t>there was no grants or sponsors for this study; no Honoria and not the product of consultancy.</w:t>
      </w:r>
    </w:p>
    <w:p w:rsidR="00CF5A74" w:rsidRDefault="00CF5A74" w:rsidP="00CF5A74">
      <w:pPr>
        <w:jc w:val="both"/>
        <w:rPr>
          <w:rFonts w:ascii="Helvetica" w:eastAsia="Times New Roman" w:hAnsi="Helvetica" w:cs="Helvetica"/>
          <w:color w:val="333333"/>
          <w:sz w:val="21"/>
          <w:szCs w:val="21"/>
        </w:rPr>
      </w:pPr>
      <w:r w:rsidRPr="00CF5A74">
        <w:rPr>
          <w:rFonts w:ascii="Helvetica" w:eastAsia="Times New Roman" w:hAnsi="Helvetica" w:cs="Helvetica"/>
          <w:b/>
          <w:color w:val="333333"/>
          <w:sz w:val="21"/>
          <w:szCs w:val="21"/>
        </w:rPr>
        <w:t>Author’s position</w:t>
      </w:r>
      <w:r w:rsidRPr="00CF5A74">
        <w:rPr>
          <w:rFonts w:ascii="Helvetica" w:eastAsia="Times New Roman" w:hAnsi="Helvetica" w:cs="Helvetica"/>
          <w:b/>
          <w:color w:val="333333"/>
          <w:sz w:val="21"/>
          <w:szCs w:val="21"/>
        </w:rPr>
        <w:t>:</w:t>
      </w:r>
      <w:r>
        <w:rPr>
          <w:rFonts w:ascii="Helvetica" w:eastAsia="Times New Roman" w:hAnsi="Helvetica" w:cs="Helvetica"/>
          <w:b/>
          <w:color w:val="333333"/>
          <w:sz w:val="21"/>
          <w:szCs w:val="21"/>
        </w:rPr>
        <w:t xml:space="preserve"> </w:t>
      </w:r>
      <w:r>
        <w:rPr>
          <w:rFonts w:ascii="Helvetica" w:eastAsia="Times New Roman" w:hAnsi="Helvetica" w:cs="Helvetica"/>
          <w:color w:val="333333"/>
          <w:sz w:val="21"/>
          <w:szCs w:val="21"/>
        </w:rPr>
        <w:t xml:space="preserve"> Authors are independent researchers from Academic environment.</w:t>
      </w:r>
    </w:p>
    <w:p w:rsidR="00CF5A74" w:rsidRDefault="00A1399A" w:rsidP="00CF5A74">
      <w:pPr>
        <w:jc w:val="both"/>
      </w:pPr>
      <w:r>
        <w:rPr>
          <w:b/>
        </w:rPr>
        <w:t xml:space="preserve">Informed Consent/Ethical Approval: </w:t>
      </w:r>
      <w:r>
        <w:t>There was no need for informed consent from an organization since the research in not directed to anybody or organization. There was also no reason to obtain any approval on ethical grounds as the study did not ethical bias.</w:t>
      </w:r>
    </w:p>
    <w:p w:rsidR="00A1399A" w:rsidRDefault="00A1399A" w:rsidP="00CF5A74">
      <w:pPr>
        <w:jc w:val="both"/>
      </w:pPr>
      <w:r>
        <w:rPr>
          <w:b/>
        </w:rPr>
        <w:t xml:space="preserve">Contribution by Authors: </w:t>
      </w:r>
    </w:p>
    <w:p w:rsidR="00A1399A" w:rsidRDefault="00A1399A" w:rsidP="00CF5A74">
      <w:pPr>
        <w:jc w:val="both"/>
      </w:pPr>
      <w:proofErr w:type="spellStart"/>
      <w:r>
        <w:t>Ogochukwu</w:t>
      </w:r>
      <w:proofErr w:type="spellEnd"/>
      <w:r>
        <w:t xml:space="preserve"> and </w:t>
      </w:r>
      <w:proofErr w:type="spellStart"/>
      <w:r>
        <w:t>Uchenna</w:t>
      </w:r>
      <w:proofErr w:type="spellEnd"/>
      <w:r>
        <w:t xml:space="preserve"> had the responsibility of reviewing literature.</w:t>
      </w:r>
    </w:p>
    <w:p w:rsidR="00A1399A" w:rsidRPr="00A1399A" w:rsidRDefault="00A1399A" w:rsidP="00CF5A74">
      <w:pPr>
        <w:jc w:val="both"/>
      </w:pPr>
      <w:proofErr w:type="spellStart"/>
      <w:r>
        <w:t>Ezebuilo</w:t>
      </w:r>
      <w:proofErr w:type="spellEnd"/>
      <w:r>
        <w:t xml:space="preserve"> did the data analysis, discussions and edited the work.</w:t>
      </w:r>
      <w:bookmarkStart w:id="0" w:name="_GoBack"/>
      <w:bookmarkEnd w:id="0"/>
    </w:p>
    <w:sectPr w:rsidR="00A1399A" w:rsidRPr="00A1399A" w:rsidSect="00697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General-Regula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2"/>
  </w:compat>
  <w:rsids>
    <w:rsidRoot w:val="00793973"/>
    <w:rsid w:val="000C088A"/>
    <w:rsid w:val="006976A8"/>
    <w:rsid w:val="00793973"/>
    <w:rsid w:val="008D294F"/>
    <w:rsid w:val="009B614C"/>
    <w:rsid w:val="00A1399A"/>
    <w:rsid w:val="00BD301A"/>
    <w:rsid w:val="00BF6D5E"/>
    <w:rsid w:val="00CF5A74"/>
    <w:rsid w:val="00F8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A6DF"/>
  <w15:docId w15:val="{1CFB092B-4727-40CA-B861-4DF5E887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ookafor@gmail.com" TargetMode="External"/><Relationship Id="rId5" Type="http://schemas.openxmlformats.org/officeDocument/2006/relationships/hyperlink" Target="mailto:casmiruchenna2@gmail.com" TargetMode="External"/><Relationship Id="rId4" Type="http://schemas.openxmlformats.org/officeDocument/2006/relationships/hyperlink" Target="mailto:ezebuilo.ukwueze@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ownner</dc:creator>
  <cp:lastModifiedBy>DR EZEBILO</cp:lastModifiedBy>
  <cp:revision>3</cp:revision>
  <dcterms:created xsi:type="dcterms:W3CDTF">2020-05-22T08:47:00Z</dcterms:created>
  <dcterms:modified xsi:type="dcterms:W3CDTF">2021-04-20T13:47:00Z</dcterms:modified>
</cp:coreProperties>
</file>