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5C" w:rsidRPr="0023732A" w:rsidRDefault="00E3705C" w:rsidP="00E3705C">
      <w:pPr>
        <w:spacing w:line="360" w:lineRule="auto"/>
        <w:jc w:val="both"/>
        <w:rPr>
          <w:rFonts w:ascii="Times New Roman" w:hAnsi="Times New Roman" w:cs="Times New Roman"/>
          <w:b/>
          <w:sz w:val="24"/>
          <w:szCs w:val="24"/>
          <w:shd w:val="clear" w:color="auto" w:fill="FFFFFF"/>
        </w:rPr>
      </w:pPr>
    </w:p>
    <w:p w:rsidR="00AD761B" w:rsidRPr="00E3705C" w:rsidRDefault="003662FE" w:rsidP="003662FE">
      <w:pPr>
        <w:spacing w:line="360" w:lineRule="auto"/>
        <w:jc w:val="both"/>
      </w:pPr>
      <w:r>
        <w:rPr>
          <w:rFonts w:ascii="Times New Roman" w:hAnsi="Times New Roman" w:cs="Times New Roman"/>
          <w:sz w:val="24"/>
          <w:szCs w:val="24"/>
          <w:shd w:val="clear" w:color="auto" w:fill="FFFFFF"/>
        </w:rPr>
        <w:t>Table (1) Survey Results</w:t>
      </w:r>
    </w:p>
    <w:tbl>
      <w:tblPr>
        <w:tblStyle w:val="TableGrid"/>
        <w:tblW w:w="12753" w:type="dxa"/>
        <w:tblLayout w:type="fixed"/>
        <w:tblLook w:val="04A0" w:firstRow="1" w:lastRow="0" w:firstColumn="1" w:lastColumn="0" w:noHBand="0" w:noVBand="1"/>
      </w:tblPr>
      <w:tblGrid>
        <w:gridCol w:w="6658"/>
        <w:gridCol w:w="992"/>
        <w:gridCol w:w="850"/>
        <w:gridCol w:w="851"/>
        <w:gridCol w:w="992"/>
        <w:gridCol w:w="851"/>
        <w:gridCol w:w="708"/>
        <w:gridCol w:w="851"/>
      </w:tblGrid>
      <w:tr w:rsidR="00AD761B" w:rsidRPr="0023732A" w:rsidTr="00AD761B">
        <w:trPr>
          <w:trHeight w:val="252"/>
        </w:trPr>
        <w:tc>
          <w:tcPr>
            <w:tcW w:w="6658" w:type="dxa"/>
          </w:tcPr>
          <w:p w:rsidR="00AD761B" w:rsidRPr="0023732A" w:rsidRDefault="00AD761B" w:rsidP="00AD761B">
            <w:pPr>
              <w:pStyle w:val="ListParagraph"/>
              <w:numPr>
                <w:ilvl w:val="0"/>
                <w:numId w:val="2"/>
              </w:numPr>
              <w:autoSpaceDE w:val="0"/>
              <w:autoSpaceDN w:val="0"/>
              <w:adjustRightInd w:val="0"/>
              <w:spacing w:line="360" w:lineRule="auto"/>
              <w:rPr>
                <w:rFonts w:ascii="Times New Roman" w:hAnsi="Times New Roman" w:cs="Times New Roman"/>
                <w:b/>
                <w:sz w:val="24"/>
                <w:szCs w:val="24"/>
              </w:rPr>
            </w:pPr>
            <w:r w:rsidRPr="0023732A">
              <w:rPr>
                <w:rFonts w:ascii="Times New Roman" w:hAnsi="Times New Roman" w:cs="Times New Roman"/>
                <w:b/>
                <w:sz w:val="24"/>
                <w:szCs w:val="24"/>
              </w:rPr>
              <w:t>Selection and admission survey results</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AD761B" w:rsidRPr="0023732A" w:rsidTr="00AD761B">
        <w:trPr>
          <w:trHeight w:val="225"/>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The course is attracting</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34.9%</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23.9%</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11%</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6.4%</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8.3%</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6.4%</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1.8%</w:t>
            </w:r>
          </w:p>
        </w:tc>
      </w:tr>
      <w:tr w:rsidR="00AD761B" w:rsidRPr="0023732A" w:rsidTr="00AD761B">
        <w:trPr>
          <w:trHeight w:val="371"/>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Estimated cost of living, including accommodation</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13.8%</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25.7%</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26.6%</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10.1%</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5.5%</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5.5%</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5.5%</w:t>
            </w:r>
          </w:p>
        </w:tc>
      </w:tr>
      <w:tr w:rsidR="00AD761B" w:rsidRPr="0023732A" w:rsidTr="00AD761B">
        <w:trPr>
          <w:trHeight w:val="299"/>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The location of the university</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22.9%</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22.9%</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14.7%</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10.1%</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9.2%</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6.4%</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6.4%</w:t>
            </w:r>
          </w:p>
        </w:tc>
      </w:tr>
      <w:tr w:rsidR="00AD761B" w:rsidRPr="0023732A" w:rsidTr="00AD761B">
        <w:trPr>
          <w:trHeight w:val="275"/>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Affordable tuition fee</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17.4%</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26.6%</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15.6%</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8.3%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5.5%</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11.9%</w:t>
            </w:r>
          </w:p>
        </w:tc>
      </w:tr>
      <w:tr w:rsidR="00AD761B" w:rsidRPr="0023732A" w:rsidTr="00AD761B">
        <w:trPr>
          <w:trHeight w:val="70"/>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Reputation of the university</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15.6%</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22.9%</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16.5%</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19.3%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6.4%</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4.6%</w:t>
            </w:r>
          </w:p>
        </w:tc>
      </w:tr>
      <w:tr w:rsidR="00AD761B" w:rsidRPr="0023732A" w:rsidTr="00AD761B">
        <w:trPr>
          <w:trHeight w:val="269"/>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The fact that it is far from home</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13.8%</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23.9%</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18.3%</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11.9%</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10.1%</w:t>
            </w:r>
          </w:p>
        </w:tc>
      </w:tr>
      <w:tr w:rsidR="00AD761B" w:rsidRPr="0023732A" w:rsidTr="00AD761B">
        <w:trPr>
          <w:trHeight w:val="279"/>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Followed friends (word of mouth)</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16.5%</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24.8%</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10.1%</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11%</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6.4%</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11%</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12.8%</w:t>
            </w:r>
          </w:p>
        </w:tc>
      </w:tr>
      <w:tr w:rsidR="00AD761B" w:rsidRPr="0023732A" w:rsidTr="00AD761B">
        <w:trPr>
          <w:trHeight w:val="263"/>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Details of any scholarships and other financial assistance schemes</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14.7%</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23.9%</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22.9%</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8.3%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8.3%</w:t>
            </w:r>
          </w:p>
        </w:tc>
      </w:tr>
      <w:tr w:rsidR="00AD761B" w:rsidRPr="0023732A" w:rsidTr="00AD761B">
        <w:trPr>
          <w:trHeight w:val="269"/>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lastRenderedPageBreak/>
              <w:t>Detailed programmes of study (course)</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9.2%</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24.8%</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18.3%</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8.3%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11.9%</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3.7%</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6.4%</w:t>
            </w:r>
          </w:p>
        </w:tc>
      </w:tr>
      <w:tr w:rsidR="00AD761B" w:rsidRPr="0023732A" w:rsidTr="00AD761B">
        <w:trPr>
          <w:trHeight w:val="273"/>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 xml:space="preserve">Easy to fulfil entry requirements </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15.6%</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22.9%</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19.3%</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1.8%</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6.4%</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9.2%</w:t>
            </w:r>
          </w:p>
        </w:tc>
      </w:tr>
      <w:tr w:rsidR="00AD761B" w:rsidRPr="0023732A" w:rsidTr="00AD761B">
        <w:trPr>
          <w:trHeight w:val="277"/>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Easy visa requirements and procedures</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18.3%</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16.5%</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17.4%</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8.3%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3.7%</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11%</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r>
      <w:tr w:rsidR="00AD761B" w:rsidRPr="0023732A" w:rsidTr="00AD761B">
        <w:trPr>
          <w:trHeight w:val="567"/>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Referring students to the websites of the UK Council for International Student Affairs (UKCISA) and the UK</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11.9%</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22.9%</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12.8%</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16.5%</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4.6%</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5.5%</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8.3%</w:t>
            </w:r>
          </w:p>
        </w:tc>
      </w:tr>
      <w:tr w:rsidR="00AD761B" w:rsidRPr="0023732A" w:rsidTr="00AD761B">
        <w:trPr>
          <w:trHeight w:val="260"/>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 xml:space="preserve">Application deadlines and processes, including any application fees </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10.1%</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22.9%</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17.4%</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12.8%</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4.6%</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r>
      <w:tr w:rsidR="00AD761B" w:rsidRPr="0023732A" w:rsidTr="00AD761B">
        <w:trPr>
          <w:trHeight w:val="567"/>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Admissions processes, including any variation for international students and processes for entry at different points in the academic year</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16.5%</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15.6%</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19.3%</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16.5%</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4.6%</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4.6%</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5.5%</w:t>
            </w:r>
          </w:p>
        </w:tc>
      </w:tr>
      <w:tr w:rsidR="00AD761B" w:rsidRPr="0023732A" w:rsidTr="00AD761B">
        <w:trPr>
          <w:trHeight w:val="357"/>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Once completed the application online, the university contacts you immediately</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12.8%</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17.4%</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18.3%</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12.8%</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6.4%</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8.3%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6.4%</w:t>
            </w:r>
          </w:p>
        </w:tc>
      </w:tr>
      <w:tr w:rsidR="00AD761B" w:rsidRPr="0023732A" w:rsidTr="00AD761B">
        <w:trPr>
          <w:trHeight w:val="273"/>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Communication was great</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10.1%</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 xml:space="preserve"> 22%</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11.9%</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12.8%</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8.3%</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10.1%</w:t>
            </w:r>
          </w:p>
        </w:tc>
      </w:tr>
      <w:tr w:rsidR="00AD761B" w:rsidRPr="0023732A" w:rsidTr="00AD761B">
        <w:trPr>
          <w:trHeight w:val="280"/>
        </w:trPr>
        <w:tc>
          <w:tcPr>
            <w:tcW w:w="6658" w:type="dxa"/>
          </w:tcPr>
          <w:p w:rsidR="00AD761B" w:rsidRPr="0023732A" w:rsidRDefault="00AD761B" w:rsidP="00AD761B">
            <w:pPr>
              <w:autoSpaceDE w:val="0"/>
              <w:autoSpaceDN w:val="0"/>
              <w:adjustRightInd w:val="0"/>
              <w:rPr>
                <w:rFonts w:ascii="Times New Roman" w:hAnsi="Times New Roman" w:cs="Times New Roman"/>
                <w:sz w:val="24"/>
                <w:szCs w:val="24"/>
              </w:rPr>
            </w:pPr>
            <w:r w:rsidRPr="0023732A">
              <w:rPr>
                <w:rFonts w:ascii="Times New Roman" w:hAnsi="Times New Roman" w:cs="Times New Roman"/>
                <w:sz w:val="24"/>
                <w:szCs w:val="24"/>
              </w:rPr>
              <w:t>Once accepted the offer, the university kept communicate with me on a continuous basis</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12.8%</w:t>
            </w:r>
          </w:p>
        </w:tc>
        <w:tc>
          <w:tcPr>
            <w:tcW w:w="850"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20.2%</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20.2%</w:t>
            </w:r>
          </w:p>
        </w:tc>
        <w:tc>
          <w:tcPr>
            <w:tcW w:w="992"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10.1%</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11%</w:t>
            </w:r>
          </w:p>
        </w:tc>
        <w:tc>
          <w:tcPr>
            <w:tcW w:w="708"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0.9%</w:t>
            </w:r>
          </w:p>
        </w:tc>
        <w:tc>
          <w:tcPr>
            <w:tcW w:w="851" w:type="dxa"/>
          </w:tcPr>
          <w:p w:rsidR="00AD761B" w:rsidRPr="00286113" w:rsidRDefault="00AD761B" w:rsidP="00AD761B">
            <w:pPr>
              <w:autoSpaceDE w:val="0"/>
              <w:autoSpaceDN w:val="0"/>
              <w:adjustRightInd w:val="0"/>
              <w:spacing w:line="360" w:lineRule="auto"/>
              <w:rPr>
                <w:rFonts w:ascii="Times New Roman" w:hAnsi="Times New Roman" w:cs="Times New Roman"/>
                <w:b/>
                <w:sz w:val="24"/>
                <w:szCs w:val="24"/>
              </w:rPr>
            </w:pPr>
            <w:r w:rsidRPr="00286113">
              <w:rPr>
                <w:rFonts w:ascii="Times New Roman" w:hAnsi="Times New Roman" w:cs="Times New Roman"/>
                <w:b/>
                <w:sz w:val="24"/>
                <w:szCs w:val="24"/>
              </w:rPr>
              <w:t>7.3%</w:t>
            </w:r>
          </w:p>
        </w:tc>
      </w:tr>
      <w:tr w:rsidR="00AD761B" w:rsidRPr="0023732A" w:rsidTr="00AD761B">
        <w:tc>
          <w:tcPr>
            <w:tcW w:w="6658" w:type="dxa"/>
          </w:tcPr>
          <w:p w:rsidR="00AD761B" w:rsidRPr="0023732A" w:rsidRDefault="00AD761B" w:rsidP="00AD761B">
            <w:pPr>
              <w:pStyle w:val="ListParagraph"/>
              <w:numPr>
                <w:ilvl w:val="0"/>
                <w:numId w:val="2"/>
              </w:numPr>
              <w:rPr>
                <w:rFonts w:ascii="Times New Roman" w:hAnsi="Times New Roman" w:cs="Times New Roman"/>
                <w:b/>
                <w:sz w:val="24"/>
                <w:szCs w:val="24"/>
              </w:rPr>
            </w:pPr>
            <w:r w:rsidRPr="0023732A">
              <w:rPr>
                <w:rFonts w:ascii="Times New Roman" w:hAnsi="Times New Roman" w:cs="Times New Roman"/>
                <w:b/>
                <w:sz w:val="24"/>
                <w:szCs w:val="24"/>
              </w:rPr>
              <w:t>Pre-arrival survey results</w:t>
            </w:r>
          </w:p>
        </w:tc>
        <w:tc>
          <w:tcPr>
            <w:tcW w:w="992" w:type="dxa"/>
          </w:tcPr>
          <w:p w:rsidR="00AD761B" w:rsidRPr="0023732A" w:rsidRDefault="00AD761B" w:rsidP="00AD761B">
            <w:pPr>
              <w:rPr>
                <w:rFonts w:ascii="Times New Roman" w:hAnsi="Times New Roman" w:cs="Times New Roman"/>
                <w:sz w:val="24"/>
                <w:szCs w:val="24"/>
              </w:rPr>
            </w:pPr>
          </w:p>
        </w:tc>
        <w:tc>
          <w:tcPr>
            <w:tcW w:w="850" w:type="dxa"/>
          </w:tcPr>
          <w:p w:rsidR="00AD761B" w:rsidRPr="0023732A" w:rsidRDefault="00AD761B" w:rsidP="00AD761B">
            <w:pPr>
              <w:rPr>
                <w:rFonts w:ascii="Times New Roman" w:hAnsi="Times New Roman" w:cs="Times New Roman"/>
                <w:sz w:val="24"/>
                <w:szCs w:val="24"/>
              </w:rPr>
            </w:pPr>
          </w:p>
        </w:tc>
        <w:tc>
          <w:tcPr>
            <w:tcW w:w="851" w:type="dxa"/>
          </w:tcPr>
          <w:p w:rsidR="00AD761B" w:rsidRPr="0023732A" w:rsidRDefault="00AD761B" w:rsidP="00AD761B">
            <w:pPr>
              <w:rPr>
                <w:rFonts w:ascii="Times New Roman" w:hAnsi="Times New Roman" w:cs="Times New Roman"/>
                <w:sz w:val="24"/>
                <w:szCs w:val="24"/>
              </w:rPr>
            </w:pPr>
          </w:p>
        </w:tc>
        <w:tc>
          <w:tcPr>
            <w:tcW w:w="992" w:type="dxa"/>
          </w:tcPr>
          <w:p w:rsidR="00AD761B" w:rsidRPr="0023732A" w:rsidRDefault="00AD761B" w:rsidP="00AD761B">
            <w:pPr>
              <w:rPr>
                <w:rFonts w:ascii="Times New Roman" w:hAnsi="Times New Roman" w:cs="Times New Roman"/>
                <w:sz w:val="24"/>
                <w:szCs w:val="24"/>
              </w:rPr>
            </w:pPr>
          </w:p>
        </w:tc>
        <w:tc>
          <w:tcPr>
            <w:tcW w:w="851" w:type="dxa"/>
          </w:tcPr>
          <w:p w:rsidR="00AD761B" w:rsidRPr="0023732A" w:rsidRDefault="00AD761B" w:rsidP="00AD761B">
            <w:pPr>
              <w:rPr>
                <w:rFonts w:ascii="Times New Roman" w:hAnsi="Times New Roman" w:cs="Times New Roman"/>
                <w:sz w:val="24"/>
                <w:szCs w:val="24"/>
              </w:rPr>
            </w:pPr>
          </w:p>
        </w:tc>
        <w:tc>
          <w:tcPr>
            <w:tcW w:w="708" w:type="dxa"/>
          </w:tcPr>
          <w:p w:rsidR="00AD761B" w:rsidRPr="0023732A" w:rsidRDefault="00AD761B" w:rsidP="00AD761B">
            <w:pPr>
              <w:rPr>
                <w:rFonts w:ascii="Times New Roman" w:hAnsi="Times New Roman" w:cs="Times New Roman"/>
                <w:sz w:val="24"/>
                <w:szCs w:val="24"/>
              </w:rPr>
            </w:pPr>
          </w:p>
        </w:tc>
        <w:tc>
          <w:tcPr>
            <w:tcW w:w="851" w:type="dxa"/>
          </w:tcPr>
          <w:p w:rsidR="00AD761B" w:rsidRPr="0023732A" w:rsidRDefault="00AD761B" w:rsidP="00AD761B">
            <w:pPr>
              <w:rPr>
                <w:rFonts w:ascii="Times New Roman" w:hAnsi="Times New Roman" w:cs="Times New Roman"/>
                <w:sz w:val="24"/>
                <w:szCs w:val="24"/>
              </w:rPr>
            </w:pPr>
          </w:p>
        </w:tc>
      </w:tr>
      <w:tr w:rsidR="00AD761B" w:rsidRPr="0023732A" w:rsidTr="00AD761B">
        <w:tc>
          <w:tcPr>
            <w:tcW w:w="6658" w:type="dxa"/>
          </w:tcPr>
          <w:p w:rsidR="00AD761B" w:rsidRPr="0023732A" w:rsidRDefault="00AD761B" w:rsidP="00AD761B">
            <w:pPr>
              <w:rPr>
                <w:rFonts w:ascii="Times New Roman" w:hAnsi="Times New Roman" w:cs="Times New Roman"/>
                <w:sz w:val="24"/>
                <w:szCs w:val="24"/>
              </w:rPr>
            </w:pPr>
            <w:r w:rsidRPr="0023732A">
              <w:rPr>
                <w:rFonts w:ascii="Times New Roman" w:hAnsi="Times New Roman" w:cs="Times New Roman"/>
                <w:sz w:val="24"/>
                <w:szCs w:val="24"/>
              </w:rPr>
              <w:t>Deadlines for payment of fees and information about how to make payments</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17.4%</w:t>
            </w:r>
          </w:p>
        </w:tc>
        <w:tc>
          <w:tcPr>
            <w:tcW w:w="850"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16.5%</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12.8%</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12.8%</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9.2%</w:t>
            </w:r>
          </w:p>
        </w:tc>
        <w:tc>
          <w:tcPr>
            <w:tcW w:w="708"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10.1%</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10.1%</w:t>
            </w:r>
          </w:p>
        </w:tc>
      </w:tr>
      <w:tr w:rsidR="00AD761B" w:rsidRPr="0023732A" w:rsidTr="00AD761B">
        <w:tc>
          <w:tcPr>
            <w:tcW w:w="6658" w:type="dxa"/>
          </w:tcPr>
          <w:p w:rsidR="00AD761B" w:rsidRPr="0023732A" w:rsidRDefault="00AD761B" w:rsidP="00AD761B">
            <w:pPr>
              <w:rPr>
                <w:rFonts w:ascii="Times New Roman" w:hAnsi="Times New Roman" w:cs="Times New Roman"/>
                <w:sz w:val="24"/>
                <w:szCs w:val="24"/>
              </w:rPr>
            </w:pPr>
            <w:r w:rsidRPr="0023732A">
              <w:rPr>
                <w:rFonts w:ascii="Times New Roman" w:hAnsi="Times New Roman" w:cs="Times New Roman"/>
                <w:sz w:val="24"/>
                <w:szCs w:val="24"/>
              </w:rPr>
              <w:t xml:space="preserve">Details of welfare entitlements, including healthcare and childcare options </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14.7%</w:t>
            </w:r>
          </w:p>
        </w:tc>
        <w:tc>
          <w:tcPr>
            <w:tcW w:w="850"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17.4%</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9.2%</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9.2%</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9.2%</w:t>
            </w:r>
          </w:p>
        </w:tc>
        <w:tc>
          <w:tcPr>
            <w:tcW w:w="708"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12.8%</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16.5%</w:t>
            </w:r>
          </w:p>
        </w:tc>
      </w:tr>
      <w:tr w:rsidR="00AD761B" w:rsidRPr="0023732A" w:rsidTr="00AD761B">
        <w:tc>
          <w:tcPr>
            <w:tcW w:w="6658" w:type="dxa"/>
          </w:tcPr>
          <w:p w:rsidR="00AD761B" w:rsidRPr="0023732A" w:rsidRDefault="00AD761B" w:rsidP="00AD761B">
            <w:pPr>
              <w:rPr>
                <w:rFonts w:ascii="Times New Roman" w:hAnsi="Times New Roman" w:cs="Times New Roman"/>
                <w:sz w:val="24"/>
                <w:szCs w:val="24"/>
              </w:rPr>
            </w:pPr>
            <w:r w:rsidRPr="0023732A">
              <w:rPr>
                <w:rFonts w:ascii="Times New Roman" w:hAnsi="Times New Roman" w:cs="Times New Roman"/>
                <w:sz w:val="24"/>
                <w:szCs w:val="24"/>
              </w:rPr>
              <w:lastRenderedPageBreak/>
              <w:t xml:space="preserve">Details of the registration and enrolment process and the documents that entrants will need </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11%</w:t>
            </w:r>
          </w:p>
        </w:tc>
        <w:tc>
          <w:tcPr>
            <w:tcW w:w="850"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12.8%</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12.8%</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14.7%</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8.3%</w:t>
            </w:r>
          </w:p>
        </w:tc>
        <w:tc>
          <w:tcPr>
            <w:tcW w:w="708"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13.8%</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15.6%</w:t>
            </w:r>
          </w:p>
        </w:tc>
      </w:tr>
      <w:tr w:rsidR="00AD761B" w:rsidRPr="0023732A" w:rsidTr="00AD761B">
        <w:tc>
          <w:tcPr>
            <w:tcW w:w="6658" w:type="dxa"/>
          </w:tcPr>
          <w:p w:rsidR="00AD761B" w:rsidRPr="0023732A" w:rsidRDefault="00AD761B" w:rsidP="00AD761B">
            <w:pPr>
              <w:rPr>
                <w:rFonts w:ascii="Times New Roman" w:hAnsi="Times New Roman" w:cs="Times New Roman"/>
                <w:sz w:val="24"/>
                <w:szCs w:val="24"/>
              </w:rPr>
            </w:pPr>
            <w:r w:rsidRPr="0023732A">
              <w:rPr>
                <w:rFonts w:ascii="Times New Roman" w:hAnsi="Times New Roman" w:cs="Times New Roman"/>
                <w:sz w:val="24"/>
                <w:szCs w:val="24"/>
              </w:rPr>
              <w:t xml:space="preserve">What to expect, upon arrival, from immigration control, including what documents are needed, and when and where students will need them </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7.3%</w:t>
            </w:r>
          </w:p>
        </w:tc>
        <w:tc>
          <w:tcPr>
            <w:tcW w:w="850"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11.9%</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15.6%</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11.9%</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11.9%</w:t>
            </w:r>
          </w:p>
        </w:tc>
        <w:tc>
          <w:tcPr>
            <w:tcW w:w="708"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14.7%</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15.6%</w:t>
            </w:r>
          </w:p>
        </w:tc>
      </w:tr>
      <w:tr w:rsidR="00AD761B" w:rsidRPr="0023732A" w:rsidTr="00AD761B">
        <w:tc>
          <w:tcPr>
            <w:tcW w:w="6658" w:type="dxa"/>
          </w:tcPr>
          <w:p w:rsidR="00AD761B" w:rsidRPr="0023732A" w:rsidRDefault="00AD761B" w:rsidP="00AD761B">
            <w:pPr>
              <w:rPr>
                <w:rFonts w:ascii="Times New Roman" w:hAnsi="Times New Roman" w:cs="Times New Roman"/>
                <w:sz w:val="24"/>
                <w:szCs w:val="24"/>
              </w:rPr>
            </w:pPr>
            <w:r w:rsidRPr="0023732A">
              <w:rPr>
                <w:rFonts w:ascii="Times New Roman" w:hAnsi="Times New Roman" w:cs="Times New Roman"/>
                <w:sz w:val="24"/>
                <w:szCs w:val="24"/>
              </w:rPr>
              <w:t xml:space="preserve">Advice on how to arrive safely at the accommodation, and any ‘meet and greet’ services made available by UWS </w:t>
            </w:r>
          </w:p>
        </w:tc>
        <w:tc>
          <w:tcPr>
            <w:tcW w:w="992" w:type="dxa"/>
          </w:tcPr>
          <w:p w:rsidR="00AD761B" w:rsidRPr="008F726E" w:rsidRDefault="00AD761B" w:rsidP="00AD761B">
            <w:pPr>
              <w:rPr>
                <w:rFonts w:ascii="Times New Roman" w:hAnsi="Times New Roman" w:cs="Times New Roman"/>
                <w:b/>
                <w:sz w:val="24"/>
                <w:szCs w:val="24"/>
              </w:rPr>
            </w:pPr>
            <w:r>
              <w:rPr>
                <w:rFonts w:ascii="Times New Roman" w:hAnsi="Times New Roman" w:cs="Times New Roman"/>
                <w:b/>
                <w:sz w:val="24"/>
                <w:szCs w:val="24"/>
              </w:rPr>
              <w:t>7.3%</w:t>
            </w:r>
          </w:p>
        </w:tc>
        <w:tc>
          <w:tcPr>
            <w:tcW w:w="850" w:type="dxa"/>
          </w:tcPr>
          <w:p w:rsidR="00AD761B" w:rsidRPr="008F726E" w:rsidRDefault="00AD761B" w:rsidP="00AD761B">
            <w:pPr>
              <w:rPr>
                <w:rFonts w:ascii="Times New Roman" w:hAnsi="Times New Roman" w:cs="Times New Roman"/>
                <w:b/>
                <w:sz w:val="24"/>
                <w:szCs w:val="24"/>
              </w:rPr>
            </w:pPr>
            <w:r w:rsidRPr="008F726E">
              <w:rPr>
                <w:rFonts w:ascii="Times New Roman" w:hAnsi="Times New Roman" w:cs="Times New Roman"/>
                <w:b/>
                <w:sz w:val="24"/>
                <w:szCs w:val="24"/>
              </w:rPr>
              <w:t>13.8%</w:t>
            </w:r>
          </w:p>
        </w:tc>
        <w:tc>
          <w:tcPr>
            <w:tcW w:w="851" w:type="dxa"/>
          </w:tcPr>
          <w:p w:rsidR="00AD761B" w:rsidRPr="008F726E" w:rsidRDefault="00AD761B" w:rsidP="00AD761B">
            <w:pPr>
              <w:rPr>
                <w:rFonts w:ascii="Times New Roman" w:hAnsi="Times New Roman" w:cs="Times New Roman"/>
                <w:b/>
                <w:sz w:val="24"/>
                <w:szCs w:val="24"/>
              </w:rPr>
            </w:pPr>
            <w:r w:rsidRPr="008F726E">
              <w:rPr>
                <w:rFonts w:ascii="Times New Roman" w:hAnsi="Times New Roman" w:cs="Times New Roman"/>
                <w:b/>
                <w:sz w:val="24"/>
                <w:szCs w:val="24"/>
              </w:rPr>
              <w:t>15.6%</w:t>
            </w:r>
          </w:p>
        </w:tc>
        <w:tc>
          <w:tcPr>
            <w:tcW w:w="992" w:type="dxa"/>
          </w:tcPr>
          <w:p w:rsidR="00AD761B" w:rsidRPr="008F726E" w:rsidRDefault="00AD761B" w:rsidP="00AD761B">
            <w:pPr>
              <w:rPr>
                <w:rFonts w:ascii="Times New Roman" w:hAnsi="Times New Roman" w:cs="Times New Roman"/>
                <w:b/>
                <w:sz w:val="24"/>
                <w:szCs w:val="24"/>
              </w:rPr>
            </w:pPr>
            <w:r w:rsidRPr="008F726E">
              <w:rPr>
                <w:rFonts w:ascii="Times New Roman" w:hAnsi="Times New Roman" w:cs="Times New Roman"/>
                <w:b/>
                <w:sz w:val="24"/>
                <w:szCs w:val="24"/>
              </w:rPr>
              <w:t>8.3%</w:t>
            </w:r>
          </w:p>
        </w:tc>
        <w:tc>
          <w:tcPr>
            <w:tcW w:w="851" w:type="dxa"/>
          </w:tcPr>
          <w:p w:rsidR="00AD761B" w:rsidRPr="008F726E" w:rsidRDefault="00AD761B" w:rsidP="00AD761B">
            <w:pPr>
              <w:rPr>
                <w:rFonts w:ascii="Times New Roman" w:hAnsi="Times New Roman" w:cs="Times New Roman"/>
                <w:b/>
                <w:sz w:val="24"/>
                <w:szCs w:val="24"/>
              </w:rPr>
            </w:pPr>
            <w:r w:rsidRPr="008F726E">
              <w:rPr>
                <w:rFonts w:ascii="Times New Roman" w:hAnsi="Times New Roman" w:cs="Times New Roman"/>
                <w:b/>
                <w:sz w:val="24"/>
                <w:szCs w:val="24"/>
              </w:rPr>
              <w:t>8.3%</w:t>
            </w:r>
          </w:p>
        </w:tc>
        <w:tc>
          <w:tcPr>
            <w:tcW w:w="708"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15.6%</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20.2%</w:t>
            </w:r>
          </w:p>
        </w:tc>
      </w:tr>
      <w:tr w:rsidR="00AD761B" w:rsidRPr="0023732A" w:rsidTr="00AD761B">
        <w:tc>
          <w:tcPr>
            <w:tcW w:w="6658" w:type="dxa"/>
          </w:tcPr>
          <w:p w:rsidR="00AD761B" w:rsidRPr="0023732A" w:rsidRDefault="00AD761B" w:rsidP="00AD761B">
            <w:pPr>
              <w:rPr>
                <w:rFonts w:ascii="Times New Roman" w:hAnsi="Times New Roman" w:cs="Times New Roman"/>
                <w:sz w:val="24"/>
                <w:szCs w:val="24"/>
              </w:rPr>
            </w:pPr>
            <w:r w:rsidRPr="0023732A">
              <w:rPr>
                <w:rFonts w:ascii="Times New Roman" w:hAnsi="Times New Roman" w:cs="Times New Roman"/>
                <w:sz w:val="24"/>
                <w:szCs w:val="24"/>
              </w:rPr>
              <w:t>Advice on where students need to go and what they need to do immediately on arrival at UWS, including information about late arrivals for those arriving during the evening/night</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11%</w:t>
            </w:r>
          </w:p>
        </w:tc>
        <w:tc>
          <w:tcPr>
            <w:tcW w:w="850"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8.3%</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9.2%</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8.3%</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9.2%</w:t>
            </w:r>
          </w:p>
        </w:tc>
        <w:tc>
          <w:tcPr>
            <w:tcW w:w="708"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17.4%</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16.5%</w:t>
            </w:r>
          </w:p>
        </w:tc>
      </w:tr>
      <w:tr w:rsidR="00AD761B" w:rsidRPr="0023732A" w:rsidTr="00AD761B">
        <w:tc>
          <w:tcPr>
            <w:tcW w:w="6658" w:type="dxa"/>
          </w:tcPr>
          <w:p w:rsidR="00AD761B" w:rsidRPr="0023732A" w:rsidRDefault="00AD761B" w:rsidP="00AD761B">
            <w:pPr>
              <w:rPr>
                <w:rFonts w:ascii="Times New Roman" w:hAnsi="Times New Roman" w:cs="Times New Roman"/>
                <w:sz w:val="24"/>
                <w:szCs w:val="24"/>
              </w:rPr>
            </w:pPr>
            <w:r w:rsidRPr="0023732A">
              <w:rPr>
                <w:rFonts w:ascii="Times New Roman" w:hAnsi="Times New Roman" w:cs="Times New Roman"/>
                <w:sz w:val="24"/>
                <w:szCs w:val="24"/>
              </w:rPr>
              <w:t xml:space="preserve">Details of arrangements for Police registration and emergency and out-of-hours contact </w:t>
            </w:r>
            <w:r w:rsidRPr="0023732A">
              <w:rPr>
                <w:rFonts w:ascii="Times New Roman" w:hAnsi="Times New Roman" w:cs="Times New Roman"/>
                <w:noProof/>
                <w:sz w:val="24"/>
                <w:szCs w:val="24"/>
              </w:rPr>
              <w:t>det</w:t>
            </w:r>
            <w:r w:rsidRPr="0023732A">
              <w:rPr>
                <w:rFonts w:ascii="Times New Roman" w:hAnsi="Times New Roman" w:cs="Times New Roman"/>
                <w:sz w:val="24"/>
                <w:szCs w:val="24"/>
              </w:rPr>
              <w:t>ails (999)</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6.4%</w:t>
            </w:r>
          </w:p>
        </w:tc>
        <w:tc>
          <w:tcPr>
            <w:tcW w:w="850"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5.5%</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7.3%</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12.8%</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8.3%</w:t>
            </w:r>
          </w:p>
        </w:tc>
        <w:tc>
          <w:tcPr>
            <w:tcW w:w="708"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23.9%</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15.6%</w:t>
            </w:r>
          </w:p>
        </w:tc>
      </w:tr>
      <w:tr w:rsidR="00AD761B" w:rsidRPr="0023732A" w:rsidTr="00AD761B">
        <w:tc>
          <w:tcPr>
            <w:tcW w:w="6658" w:type="dxa"/>
          </w:tcPr>
          <w:p w:rsidR="00AD761B" w:rsidRPr="0023732A" w:rsidRDefault="00AD761B" w:rsidP="00AD761B">
            <w:pPr>
              <w:rPr>
                <w:rFonts w:ascii="Times New Roman" w:hAnsi="Times New Roman" w:cs="Times New Roman"/>
                <w:sz w:val="24"/>
                <w:szCs w:val="24"/>
              </w:rPr>
            </w:pPr>
            <w:r w:rsidRPr="0023732A">
              <w:rPr>
                <w:rFonts w:ascii="Times New Roman" w:hAnsi="Times New Roman" w:cs="Times New Roman"/>
                <w:sz w:val="24"/>
                <w:szCs w:val="24"/>
              </w:rPr>
              <w:t xml:space="preserve">Details of how students can contact home upon arrival to confirm that they have arrived safely, including </w:t>
            </w:r>
            <w:r w:rsidRPr="0023732A">
              <w:rPr>
                <w:rFonts w:ascii="Times New Roman" w:hAnsi="Times New Roman" w:cs="Times New Roman"/>
                <w:noProof/>
                <w:sz w:val="24"/>
                <w:szCs w:val="24"/>
              </w:rPr>
              <w:t>details</w:t>
            </w:r>
            <w:r w:rsidRPr="0023732A">
              <w:rPr>
                <w:rFonts w:ascii="Times New Roman" w:hAnsi="Times New Roman" w:cs="Times New Roman"/>
                <w:sz w:val="24"/>
                <w:szCs w:val="24"/>
              </w:rPr>
              <w:t xml:space="preserve"> about pre-enrolment access to email or Wi-Fi/internet</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5.5%</w:t>
            </w:r>
          </w:p>
        </w:tc>
        <w:tc>
          <w:tcPr>
            <w:tcW w:w="850"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11%</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8.3%</w:t>
            </w:r>
          </w:p>
        </w:tc>
        <w:tc>
          <w:tcPr>
            <w:tcW w:w="992"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8.3%</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7.3%</w:t>
            </w:r>
          </w:p>
        </w:tc>
        <w:tc>
          <w:tcPr>
            <w:tcW w:w="708"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24.8%</w:t>
            </w:r>
          </w:p>
        </w:tc>
        <w:tc>
          <w:tcPr>
            <w:tcW w:w="851" w:type="dxa"/>
          </w:tcPr>
          <w:p w:rsidR="00AD761B" w:rsidRDefault="00AD761B" w:rsidP="00AD761B">
            <w:pPr>
              <w:rPr>
                <w:rFonts w:ascii="Times New Roman" w:hAnsi="Times New Roman" w:cs="Times New Roman"/>
                <w:b/>
                <w:sz w:val="24"/>
                <w:szCs w:val="24"/>
              </w:rPr>
            </w:pPr>
            <w:r>
              <w:rPr>
                <w:rFonts w:ascii="Times New Roman" w:hAnsi="Times New Roman" w:cs="Times New Roman"/>
                <w:b/>
                <w:sz w:val="24"/>
                <w:szCs w:val="24"/>
              </w:rPr>
              <w:t>14.7%</w:t>
            </w:r>
          </w:p>
        </w:tc>
      </w:tr>
      <w:tr w:rsidR="00AD761B" w:rsidRPr="0023732A" w:rsidTr="00AD761B">
        <w:tc>
          <w:tcPr>
            <w:tcW w:w="6658" w:type="dxa"/>
          </w:tcPr>
          <w:p w:rsidR="00AD761B" w:rsidRPr="0023732A" w:rsidRDefault="00AD761B" w:rsidP="00AD761B">
            <w:pPr>
              <w:rPr>
                <w:rFonts w:ascii="Times New Roman" w:hAnsi="Times New Roman" w:cs="Times New Roman"/>
                <w:b/>
                <w:sz w:val="24"/>
                <w:szCs w:val="24"/>
              </w:rPr>
            </w:pPr>
            <w:r w:rsidRPr="0023732A">
              <w:rPr>
                <w:rFonts w:ascii="Times New Roman" w:hAnsi="Times New Roman" w:cs="Times New Roman"/>
                <w:b/>
                <w:sz w:val="24"/>
                <w:szCs w:val="24"/>
              </w:rPr>
              <w:t>Induction survey results</w:t>
            </w:r>
          </w:p>
        </w:tc>
        <w:tc>
          <w:tcPr>
            <w:tcW w:w="992" w:type="dxa"/>
          </w:tcPr>
          <w:p w:rsidR="00AD761B" w:rsidRPr="0023732A" w:rsidRDefault="00AD761B" w:rsidP="00AD761B">
            <w:pPr>
              <w:rPr>
                <w:rFonts w:ascii="Times New Roman" w:hAnsi="Times New Roman" w:cs="Times New Roman"/>
                <w:sz w:val="24"/>
                <w:szCs w:val="24"/>
              </w:rPr>
            </w:pPr>
          </w:p>
        </w:tc>
        <w:tc>
          <w:tcPr>
            <w:tcW w:w="850" w:type="dxa"/>
          </w:tcPr>
          <w:p w:rsidR="00AD761B" w:rsidRPr="0023732A" w:rsidRDefault="00AD761B" w:rsidP="00AD761B">
            <w:pPr>
              <w:rPr>
                <w:rFonts w:ascii="Times New Roman" w:hAnsi="Times New Roman" w:cs="Times New Roman"/>
                <w:sz w:val="24"/>
                <w:szCs w:val="24"/>
              </w:rPr>
            </w:pPr>
          </w:p>
        </w:tc>
        <w:tc>
          <w:tcPr>
            <w:tcW w:w="851" w:type="dxa"/>
          </w:tcPr>
          <w:p w:rsidR="00AD761B" w:rsidRPr="0023732A" w:rsidRDefault="00AD761B" w:rsidP="00AD761B">
            <w:pPr>
              <w:rPr>
                <w:rFonts w:ascii="Times New Roman" w:hAnsi="Times New Roman" w:cs="Times New Roman"/>
                <w:sz w:val="24"/>
                <w:szCs w:val="24"/>
              </w:rPr>
            </w:pPr>
          </w:p>
        </w:tc>
        <w:tc>
          <w:tcPr>
            <w:tcW w:w="992" w:type="dxa"/>
          </w:tcPr>
          <w:p w:rsidR="00AD761B" w:rsidRPr="0023732A" w:rsidRDefault="00AD761B" w:rsidP="00AD761B">
            <w:pPr>
              <w:rPr>
                <w:rFonts w:ascii="Times New Roman" w:hAnsi="Times New Roman" w:cs="Times New Roman"/>
                <w:sz w:val="24"/>
                <w:szCs w:val="24"/>
              </w:rPr>
            </w:pPr>
          </w:p>
        </w:tc>
        <w:tc>
          <w:tcPr>
            <w:tcW w:w="851" w:type="dxa"/>
          </w:tcPr>
          <w:p w:rsidR="00AD761B" w:rsidRPr="0023732A" w:rsidRDefault="00AD761B" w:rsidP="00AD761B">
            <w:pPr>
              <w:rPr>
                <w:rFonts w:ascii="Times New Roman" w:hAnsi="Times New Roman" w:cs="Times New Roman"/>
                <w:sz w:val="24"/>
                <w:szCs w:val="24"/>
              </w:rPr>
            </w:pPr>
          </w:p>
        </w:tc>
        <w:tc>
          <w:tcPr>
            <w:tcW w:w="708" w:type="dxa"/>
          </w:tcPr>
          <w:p w:rsidR="00AD761B" w:rsidRPr="0023732A" w:rsidRDefault="00AD761B" w:rsidP="00AD761B">
            <w:pPr>
              <w:rPr>
                <w:rFonts w:ascii="Times New Roman" w:hAnsi="Times New Roman" w:cs="Times New Roman"/>
                <w:sz w:val="24"/>
                <w:szCs w:val="24"/>
              </w:rPr>
            </w:pPr>
          </w:p>
        </w:tc>
        <w:tc>
          <w:tcPr>
            <w:tcW w:w="851" w:type="dxa"/>
          </w:tcPr>
          <w:p w:rsidR="00AD761B" w:rsidRPr="0023732A" w:rsidRDefault="00AD761B" w:rsidP="00AD761B">
            <w:pPr>
              <w:rPr>
                <w:rFonts w:ascii="Times New Roman" w:hAnsi="Times New Roman" w:cs="Times New Roman"/>
                <w:sz w:val="24"/>
                <w:szCs w:val="24"/>
              </w:rPr>
            </w:pP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Assessment methods and criteria for assessment</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19.3%</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15.6%</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13.8%</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14.7%</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4.6%</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8.3%</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11.9%</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What type of feedback on assessment is given and how to use it</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13.8%</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20.2%</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16.5%</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4.6%</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7.3%</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14.7%</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Helps the new students to meet each other before starting their course</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6.4%</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11.9%</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17.4%</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16.5%</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10.1%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11.9%</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13.8%</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Learning facilities, including library resources, laboratories, and virtual learning environments</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6.4%</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14.7%</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15.6%</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17.4%</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9.2%</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13.8%</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 xml:space="preserve">Academic support including, where appropriate, the use of tutors and tutorials, the role of research supervisors and that of </w:t>
            </w:r>
            <w:r w:rsidRPr="0023732A">
              <w:rPr>
                <w:rFonts w:ascii="Times New Roman" w:hAnsi="Times New Roman" w:cs="Times New Roman"/>
                <w:noProof/>
                <w:sz w:val="24"/>
                <w:szCs w:val="24"/>
              </w:rPr>
              <w:t>academic</w:t>
            </w:r>
            <w:r w:rsidRPr="0023732A">
              <w:rPr>
                <w:rFonts w:ascii="Times New Roman" w:hAnsi="Times New Roman" w:cs="Times New Roman"/>
                <w:sz w:val="24"/>
                <w:szCs w:val="24"/>
              </w:rPr>
              <w:t xml:space="preserve"> advisers</w:t>
            </w:r>
          </w:p>
        </w:tc>
        <w:tc>
          <w:tcPr>
            <w:tcW w:w="992" w:type="dxa"/>
          </w:tcPr>
          <w:p w:rsidR="006714AF" w:rsidRPr="00CD009E" w:rsidRDefault="006714AF" w:rsidP="006714AF">
            <w:pPr>
              <w:rPr>
                <w:rFonts w:ascii="Times New Roman" w:hAnsi="Times New Roman" w:cs="Times New Roman"/>
                <w:b/>
                <w:sz w:val="24"/>
                <w:szCs w:val="24"/>
              </w:rPr>
            </w:pPr>
            <w:r w:rsidRPr="00CD009E">
              <w:rPr>
                <w:rFonts w:ascii="Times New Roman" w:hAnsi="Times New Roman" w:cs="Times New Roman"/>
                <w:b/>
                <w:sz w:val="24"/>
                <w:szCs w:val="24"/>
              </w:rPr>
              <w:t>11.9%</w:t>
            </w:r>
          </w:p>
        </w:tc>
        <w:tc>
          <w:tcPr>
            <w:tcW w:w="850" w:type="dxa"/>
          </w:tcPr>
          <w:p w:rsidR="006714AF" w:rsidRPr="00CD009E" w:rsidRDefault="006714AF" w:rsidP="006714AF">
            <w:pPr>
              <w:rPr>
                <w:rFonts w:ascii="Times New Roman" w:hAnsi="Times New Roman" w:cs="Times New Roman"/>
                <w:b/>
                <w:sz w:val="24"/>
                <w:szCs w:val="24"/>
              </w:rPr>
            </w:pPr>
            <w:r w:rsidRPr="00CD009E">
              <w:rPr>
                <w:rFonts w:ascii="Times New Roman" w:hAnsi="Times New Roman" w:cs="Times New Roman"/>
                <w:b/>
                <w:sz w:val="24"/>
                <w:szCs w:val="24"/>
              </w:rPr>
              <w:t>19.3%</w:t>
            </w:r>
          </w:p>
        </w:tc>
        <w:tc>
          <w:tcPr>
            <w:tcW w:w="851" w:type="dxa"/>
          </w:tcPr>
          <w:p w:rsidR="006714AF" w:rsidRPr="00CD009E" w:rsidRDefault="006714AF" w:rsidP="006714AF">
            <w:pPr>
              <w:rPr>
                <w:rFonts w:ascii="Times New Roman" w:hAnsi="Times New Roman" w:cs="Times New Roman"/>
                <w:b/>
                <w:sz w:val="24"/>
                <w:szCs w:val="24"/>
              </w:rPr>
            </w:pPr>
            <w:r w:rsidRPr="00CD009E">
              <w:rPr>
                <w:rFonts w:ascii="Times New Roman" w:hAnsi="Times New Roman" w:cs="Times New Roman"/>
                <w:b/>
                <w:sz w:val="24"/>
                <w:szCs w:val="24"/>
              </w:rPr>
              <w:t>14.7%</w:t>
            </w:r>
          </w:p>
        </w:tc>
        <w:tc>
          <w:tcPr>
            <w:tcW w:w="992" w:type="dxa"/>
          </w:tcPr>
          <w:p w:rsidR="006714AF" w:rsidRPr="00CD009E" w:rsidRDefault="006714AF" w:rsidP="006714AF">
            <w:pPr>
              <w:rPr>
                <w:rFonts w:ascii="Times New Roman" w:hAnsi="Times New Roman" w:cs="Times New Roman"/>
                <w:b/>
                <w:sz w:val="24"/>
                <w:szCs w:val="24"/>
              </w:rPr>
            </w:pPr>
            <w:r w:rsidRPr="00CD009E">
              <w:rPr>
                <w:rFonts w:ascii="Times New Roman" w:hAnsi="Times New Roman" w:cs="Times New Roman"/>
                <w:b/>
                <w:sz w:val="24"/>
                <w:szCs w:val="24"/>
              </w:rPr>
              <w:t>12.8%</w:t>
            </w:r>
          </w:p>
        </w:tc>
        <w:tc>
          <w:tcPr>
            <w:tcW w:w="851" w:type="dxa"/>
          </w:tcPr>
          <w:p w:rsidR="006714AF" w:rsidRPr="00CD009E" w:rsidRDefault="006714AF" w:rsidP="006714AF">
            <w:pPr>
              <w:rPr>
                <w:rFonts w:ascii="Times New Roman" w:hAnsi="Times New Roman" w:cs="Times New Roman"/>
                <w:b/>
                <w:sz w:val="24"/>
                <w:szCs w:val="24"/>
              </w:rPr>
            </w:pPr>
            <w:r w:rsidRPr="00CD009E">
              <w:rPr>
                <w:rFonts w:ascii="Times New Roman" w:hAnsi="Times New Roman" w:cs="Times New Roman"/>
                <w:b/>
                <w:sz w:val="24"/>
                <w:szCs w:val="24"/>
              </w:rPr>
              <w:t>8.3%</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10.1%</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 xml:space="preserve">Learning and teaching methods </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7.3%</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11.9%</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9.2%</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6.4%</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14.7%</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18.3%</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UWS’s expectations from students such as use of tutors and tutorials</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8.3%</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5.5%</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11.9%</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13.8%</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10.1%</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18.3%</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lastRenderedPageBreak/>
              <w:t>Academic practice and malpractice such as plagiarism, attending lectures</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12.8%</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9.2%</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12.8%</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9.2%</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8.3%</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6.4%</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20.2%</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UWS rules and regulations governing the academic experience,</w:t>
            </w:r>
            <w:r w:rsidRPr="0023732A">
              <w:rPr>
                <w:rFonts w:eastAsia="+mn-ea"/>
                <w:color w:val="6600CC"/>
                <w:kern w:val="24"/>
                <w:sz w:val="24"/>
                <w:szCs w:val="24"/>
              </w:rPr>
              <w:t xml:space="preserve"> </w:t>
            </w:r>
            <w:r w:rsidRPr="0023732A">
              <w:rPr>
                <w:rFonts w:ascii="Times New Roman" w:hAnsi="Times New Roman" w:cs="Times New Roman"/>
                <w:sz w:val="24"/>
                <w:szCs w:val="24"/>
              </w:rPr>
              <w:t xml:space="preserve">including its complaints and appeals procedures </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11.9%</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15.6%</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10.1%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5.5%</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13.8%</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Grading and classification systems</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7.3%</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9.2%</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10.1%</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13.8%</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10.1%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11.9%</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16.5%</w:t>
            </w:r>
          </w:p>
        </w:tc>
      </w:tr>
      <w:tr w:rsidR="006714AF" w:rsidRPr="0023732A" w:rsidTr="00AD761B">
        <w:trPr>
          <w:trHeight w:val="299"/>
        </w:trPr>
        <w:tc>
          <w:tcPr>
            <w:tcW w:w="6658" w:type="dxa"/>
          </w:tcPr>
          <w:p w:rsidR="006714AF" w:rsidRPr="0023732A" w:rsidRDefault="006714AF" w:rsidP="006714AF">
            <w:pPr>
              <w:pStyle w:val="ListParagraph"/>
              <w:numPr>
                <w:ilvl w:val="0"/>
                <w:numId w:val="2"/>
              </w:numPr>
              <w:jc w:val="both"/>
              <w:rPr>
                <w:rFonts w:ascii="Times New Roman" w:hAnsi="Times New Roman" w:cs="Times New Roman"/>
                <w:b/>
                <w:sz w:val="24"/>
                <w:szCs w:val="24"/>
              </w:rPr>
            </w:pPr>
            <w:r w:rsidRPr="0023732A">
              <w:rPr>
                <w:rFonts w:ascii="Times New Roman" w:hAnsi="Times New Roman" w:cs="Times New Roman"/>
                <w:b/>
                <w:sz w:val="24"/>
                <w:szCs w:val="24"/>
              </w:rPr>
              <w:t>Orientation survey results</w:t>
            </w:r>
          </w:p>
        </w:tc>
        <w:tc>
          <w:tcPr>
            <w:tcW w:w="992" w:type="dxa"/>
          </w:tcPr>
          <w:p w:rsidR="006714AF" w:rsidRPr="0023732A" w:rsidRDefault="006714AF" w:rsidP="006714AF">
            <w:pPr>
              <w:jc w:val="both"/>
              <w:rPr>
                <w:rFonts w:ascii="Times New Roman" w:hAnsi="Times New Roman" w:cs="Times New Roman"/>
                <w:sz w:val="24"/>
                <w:szCs w:val="24"/>
              </w:rPr>
            </w:pPr>
          </w:p>
        </w:tc>
        <w:tc>
          <w:tcPr>
            <w:tcW w:w="850" w:type="dxa"/>
          </w:tcPr>
          <w:p w:rsidR="006714AF" w:rsidRPr="0023732A" w:rsidRDefault="006714AF" w:rsidP="006714AF">
            <w:pPr>
              <w:jc w:val="both"/>
              <w:rPr>
                <w:rFonts w:ascii="Times New Roman" w:hAnsi="Times New Roman" w:cs="Times New Roman"/>
                <w:sz w:val="24"/>
                <w:szCs w:val="24"/>
              </w:rPr>
            </w:pPr>
          </w:p>
        </w:tc>
        <w:tc>
          <w:tcPr>
            <w:tcW w:w="851" w:type="dxa"/>
          </w:tcPr>
          <w:p w:rsidR="006714AF" w:rsidRPr="0023732A" w:rsidRDefault="006714AF" w:rsidP="006714AF">
            <w:pPr>
              <w:jc w:val="both"/>
              <w:rPr>
                <w:rFonts w:ascii="Times New Roman" w:hAnsi="Times New Roman" w:cs="Times New Roman"/>
                <w:sz w:val="24"/>
                <w:szCs w:val="24"/>
              </w:rPr>
            </w:pPr>
          </w:p>
        </w:tc>
        <w:tc>
          <w:tcPr>
            <w:tcW w:w="992" w:type="dxa"/>
          </w:tcPr>
          <w:p w:rsidR="006714AF" w:rsidRPr="0023732A" w:rsidRDefault="006714AF" w:rsidP="006714AF">
            <w:pPr>
              <w:jc w:val="both"/>
              <w:rPr>
                <w:rFonts w:ascii="Times New Roman" w:hAnsi="Times New Roman" w:cs="Times New Roman"/>
                <w:sz w:val="24"/>
                <w:szCs w:val="24"/>
              </w:rPr>
            </w:pPr>
          </w:p>
        </w:tc>
        <w:tc>
          <w:tcPr>
            <w:tcW w:w="851" w:type="dxa"/>
          </w:tcPr>
          <w:p w:rsidR="006714AF" w:rsidRPr="0023732A" w:rsidRDefault="006714AF" w:rsidP="006714AF">
            <w:pPr>
              <w:jc w:val="both"/>
              <w:rPr>
                <w:rFonts w:ascii="Times New Roman" w:hAnsi="Times New Roman" w:cs="Times New Roman"/>
                <w:sz w:val="24"/>
                <w:szCs w:val="24"/>
              </w:rPr>
            </w:pPr>
          </w:p>
        </w:tc>
        <w:tc>
          <w:tcPr>
            <w:tcW w:w="708" w:type="dxa"/>
          </w:tcPr>
          <w:p w:rsidR="006714AF" w:rsidRPr="0023732A" w:rsidRDefault="006714AF" w:rsidP="006714AF">
            <w:pPr>
              <w:jc w:val="both"/>
              <w:rPr>
                <w:rFonts w:ascii="Times New Roman" w:hAnsi="Times New Roman" w:cs="Times New Roman"/>
                <w:sz w:val="24"/>
                <w:szCs w:val="24"/>
              </w:rPr>
            </w:pPr>
          </w:p>
        </w:tc>
        <w:tc>
          <w:tcPr>
            <w:tcW w:w="851" w:type="dxa"/>
          </w:tcPr>
          <w:p w:rsidR="006714AF" w:rsidRPr="0023732A" w:rsidRDefault="006714AF" w:rsidP="006714AF">
            <w:pPr>
              <w:jc w:val="both"/>
              <w:rPr>
                <w:rFonts w:ascii="Times New Roman" w:hAnsi="Times New Roman" w:cs="Times New Roman"/>
                <w:sz w:val="24"/>
                <w:szCs w:val="24"/>
              </w:rPr>
            </w:pPr>
          </w:p>
        </w:tc>
      </w:tr>
      <w:tr w:rsidR="006714AF" w:rsidRPr="0023732A" w:rsidTr="00AD761B">
        <w:trPr>
          <w:trHeight w:val="699"/>
        </w:trPr>
        <w:tc>
          <w:tcPr>
            <w:tcW w:w="6658" w:type="dxa"/>
          </w:tcPr>
          <w:p w:rsidR="006714AF" w:rsidRPr="0023732A" w:rsidRDefault="006714AF" w:rsidP="006714AF">
            <w:pPr>
              <w:jc w:val="both"/>
              <w:rPr>
                <w:rFonts w:ascii="Times New Roman" w:hAnsi="Times New Roman" w:cs="Times New Roman"/>
                <w:sz w:val="24"/>
                <w:szCs w:val="24"/>
              </w:rPr>
            </w:pPr>
            <w:r w:rsidRPr="0023732A">
              <w:rPr>
                <w:rFonts w:ascii="Times New Roman" w:hAnsi="Times New Roman" w:cs="Times New Roman"/>
                <w:sz w:val="24"/>
                <w:szCs w:val="24"/>
              </w:rPr>
              <w:t>Advice on settling in and information on living in the UK</w:t>
            </w:r>
          </w:p>
          <w:p w:rsidR="006714AF" w:rsidRPr="0023732A" w:rsidRDefault="006714AF" w:rsidP="006714AF">
            <w:pPr>
              <w:jc w:val="both"/>
              <w:rPr>
                <w:rFonts w:ascii="Times New Roman" w:hAnsi="Times New Roman" w:cs="Times New Roman"/>
                <w:sz w:val="24"/>
                <w:szCs w:val="24"/>
              </w:rPr>
            </w:pPr>
            <w:r w:rsidRPr="0023732A">
              <w:rPr>
                <w:rFonts w:ascii="Times New Roman" w:hAnsi="Times New Roman" w:cs="Times New Roman"/>
                <w:sz w:val="24"/>
                <w:szCs w:val="24"/>
              </w:rPr>
              <w:t xml:space="preserve">Advice on recognising and dealing with culture shock, and where to find guidance and support </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13.8%</w:t>
            </w:r>
          </w:p>
        </w:tc>
        <w:tc>
          <w:tcPr>
            <w:tcW w:w="850"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9.2%</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9.2%</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6.4%</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6.4%</w:t>
            </w:r>
          </w:p>
        </w:tc>
        <w:tc>
          <w:tcPr>
            <w:tcW w:w="708"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14.7%</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20.2%</w:t>
            </w:r>
          </w:p>
        </w:tc>
      </w:tr>
      <w:tr w:rsidR="006714AF" w:rsidRPr="0023732A" w:rsidTr="00AD761B">
        <w:trPr>
          <w:trHeight w:val="286"/>
        </w:trPr>
        <w:tc>
          <w:tcPr>
            <w:tcW w:w="6658" w:type="dxa"/>
          </w:tcPr>
          <w:p w:rsidR="006714AF" w:rsidRPr="0023732A" w:rsidRDefault="006714AF" w:rsidP="006714AF">
            <w:pPr>
              <w:jc w:val="both"/>
              <w:rPr>
                <w:rFonts w:ascii="Times New Roman" w:hAnsi="Times New Roman" w:cs="Times New Roman"/>
                <w:sz w:val="24"/>
                <w:szCs w:val="24"/>
              </w:rPr>
            </w:pPr>
            <w:r w:rsidRPr="0023732A">
              <w:rPr>
                <w:rFonts w:ascii="Times New Roman" w:hAnsi="Times New Roman" w:cs="Times New Roman"/>
                <w:sz w:val="24"/>
                <w:szCs w:val="24"/>
              </w:rPr>
              <w:t>Details of how to open bank accounts</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11.9%</w:t>
            </w:r>
          </w:p>
        </w:tc>
        <w:tc>
          <w:tcPr>
            <w:tcW w:w="850"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10.1%</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7.3%</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7.3%</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8.3%</w:t>
            </w:r>
          </w:p>
        </w:tc>
        <w:tc>
          <w:tcPr>
            <w:tcW w:w="708"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13.8%</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19.3%</w:t>
            </w:r>
          </w:p>
        </w:tc>
      </w:tr>
      <w:tr w:rsidR="006714AF" w:rsidRPr="0023732A" w:rsidTr="00AD761B">
        <w:trPr>
          <w:trHeight w:val="262"/>
        </w:trPr>
        <w:tc>
          <w:tcPr>
            <w:tcW w:w="6658" w:type="dxa"/>
          </w:tcPr>
          <w:p w:rsidR="006714AF" w:rsidRPr="0023732A" w:rsidRDefault="006714AF" w:rsidP="006714AF">
            <w:pPr>
              <w:jc w:val="both"/>
              <w:rPr>
                <w:rFonts w:ascii="Times New Roman" w:hAnsi="Times New Roman" w:cs="Times New Roman"/>
                <w:sz w:val="24"/>
                <w:szCs w:val="24"/>
              </w:rPr>
            </w:pPr>
            <w:r w:rsidRPr="0023732A">
              <w:rPr>
                <w:rFonts w:ascii="Times New Roman" w:hAnsi="Times New Roman" w:cs="Times New Roman"/>
                <w:sz w:val="24"/>
                <w:szCs w:val="24"/>
              </w:rPr>
              <w:t>Details on safety and personal security</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7.3%</w:t>
            </w:r>
          </w:p>
        </w:tc>
        <w:tc>
          <w:tcPr>
            <w:tcW w:w="850"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10.1%</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7.3%</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9.2%</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8.3%</w:t>
            </w:r>
          </w:p>
        </w:tc>
        <w:tc>
          <w:tcPr>
            <w:tcW w:w="708"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13.8%</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21.1%</w:t>
            </w:r>
          </w:p>
        </w:tc>
      </w:tr>
      <w:tr w:rsidR="006714AF" w:rsidRPr="0023732A" w:rsidTr="00AD761B">
        <w:trPr>
          <w:trHeight w:val="549"/>
        </w:trPr>
        <w:tc>
          <w:tcPr>
            <w:tcW w:w="6658" w:type="dxa"/>
          </w:tcPr>
          <w:p w:rsidR="006714AF" w:rsidRPr="0023732A" w:rsidRDefault="006714AF" w:rsidP="006714AF">
            <w:pPr>
              <w:jc w:val="both"/>
              <w:rPr>
                <w:rFonts w:ascii="Times New Roman" w:hAnsi="Times New Roman" w:cs="Times New Roman"/>
                <w:sz w:val="24"/>
                <w:szCs w:val="24"/>
              </w:rPr>
            </w:pPr>
            <w:r w:rsidRPr="0023732A">
              <w:rPr>
                <w:rFonts w:ascii="Times New Roman" w:hAnsi="Times New Roman" w:cs="Times New Roman"/>
                <w:sz w:val="24"/>
                <w:szCs w:val="24"/>
              </w:rPr>
              <w:t>How disability is defined in the UK and what support is made available for disabled students</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10.1%</w:t>
            </w:r>
          </w:p>
        </w:tc>
        <w:tc>
          <w:tcPr>
            <w:tcW w:w="850"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6.4%</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8.3%</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12.8%</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6.4%</w:t>
            </w:r>
          </w:p>
        </w:tc>
        <w:tc>
          <w:tcPr>
            <w:tcW w:w="708"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16.5%</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19.3%</w:t>
            </w:r>
          </w:p>
        </w:tc>
      </w:tr>
      <w:tr w:rsidR="006714AF" w:rsidRPr="0023732A" w:rsidTr="00AD761B">
        <w:trPr>
          <w:trHeight w:val="272"/>
        </w:trPr>
        <w:tc>
          <w:tcPr>
            <w:tcW w:w="6658" w:type="dxa"/>
          </w:tcPr>
          <w:p w:rsidR="006714AF" w:rsidRPr="0023732A" w:rsidRDefault="006714AF" w:rsidP="006714AF">
            <w:pPr>
              <w:jc w:val="both"/>
              <w:rPr>
                <w:rFonts w:ascii="Times New Roman" w:hAnsi="Times New Roman" w:cs="Times New Roman"/>
                <w:sz w:val="24"/>
                <w:szCs w:val="24"/>
              </w:rPr>
            </w:pPr>
            <w:r w:rsidRPr="0023732A">
              <w:rPr>
                <w:rFonts w:ascii="Times New Roman" w:hAnsi="Times New Roman" w:cs="Times New Roman"/>
                <w:sz w:val="24"/>
                <w:szCs w:val="24"/>
              </w:rPr>
              <w:t>Details of any ‘buddying’ schemes or other integration opportunities</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2.8%</w:t>
            </w:r>
          </w:p>
        </w:tc>
        <w:tc>
          <w:tcPr>
            <w:tcW w:w="850"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6.4%</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6.4%</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20.2%</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5.5%</w:t>
            </w:r>
          </w:p>
        </w:tc>
        <w:tc>
          <w:tcPr>
            <w:tcW w:w="708"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16.5%</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18.3%</w:t>
            </w:r>
          </w:p>
        </w:tc>
      </w:tr>
      <w:tr w:rsidR="006714AF" w:rsidRPr="0023732A" w:rsidTr="00AD761B">
        <w:trPr>
          <w:trHeight w:val="277"/>
        </w:trPr>
        <w:tc>
          <w:tcPr>
            <w:tcW w:w="6658" w:type="dxa"/>
          </w:tcPr>
          <w:p w:rsidR="006714AF" w:rsidRPr="0023732A" w:rsidRDefault="006714AF" w:rsidP="006714AF">
            <w:pPr>
              <w:jc w:val="both"/>
              <w:rPr>
                <w:rFonts w:ascii="Times New Roman" w:hAnsi="Times New Roman" w:cs="Times New Roman"/>
                <w:sz w:val="24"/>
                <w:szCs w:val="24"/>
              </w:rPr>
            </w:pPr>
            <w:r w:rsidRPr="0023732A">
              <w:rPr>
                <w:rFonts w:ascii="Times New Roman" w:hAnsi="Times New Roman" w:cs="Times New Roman"/>
                <w:sz w:val="24"/>
                <w:szCs w:val="24"/>
              </w:rPr>
              <w:t>Academic support, including for language proficiency</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7.3%</w:t>
            </w:r>
          </w:p>
        </w:tc>
        <w:tc>
          <w:tcPr>
            <w:tcW w:w="850"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7.3%</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4.6%</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11%</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11%</w:t>
            </w:r>
          </w:p>
        </w:tc>
        <w:tc>
          <w:tcPr>
            <w:tcW w:w="708"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17.4%</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20.2%</w:t>
            </w:r>
          </w:p>
        </w:tc>
      </w:tr>
      <w:tr w:rsidR="006714AF" w:rsidRPr="0023732A" w:rsidTr="00AD761B">
        <w:trPr>
          <w:trHeight w:val="552"/>
        </w:trPr>
        <w:tc>
          <w:tcPr>
            <w:tcW w:w="6658" w:type="dxa"/>
          </w:tcPr>
          <w:p w:rsidR="006714AF" w:rsidRPr="0023732A" w:rsidRDefault="006714AF" w:rsidP="006714AF">
            <w:pPr>
              <w:jc w:val="both"/>
              <w:rPr>
                <w:rFonts w:ascii="Times New Roman" w:hAnsi="Times New Roman" w:cs="Times New Roman"/>
                <w:sz w:val="24"/>
                <w:szCs w:val="24"/>
              </w:rPr>
            </w:pPr>
            <w:r w:rsidRPr="0023732A">
              <w:rPr>
                <w:rFonts w:ascii="Times New Roman" w:hAnsi="Times New Roman" w:cs="Times New Roman"/>
                <w:sz w:val="24"/>
                <w:szCs w:val="24"/>
              </w:rPr>
              <w:t xml:space="preserve">Advice on recognising and dealing with culture shock, and where to find guidance and support </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10.1%</w:t>
            </w:r>
          </w:p>
        </w:tc>
        <w:tc>
          <w:tcPr>
            <w:tcW w:w="850"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12.8%</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3.7%</w:t>
            </w:r>
          </w:p>
        </w:tc>
        <w:tc>
          <w:tcPr>
            <w:tcW w:w="992"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8.3%</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6.4%</w:t>
            </w:r>
          </w:p>
        </w:tc>
        <w:tc>
          <w:tcPr>
            <w:tcW w:w="708"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19.3%</w:t>
            </w:r>
          </w:p>
        </w:tc>
        <w:tc>
          <w:tcPr>
            <w:tcW w:w="851" w:type="dxa"/>
          </w:tcPr>
          <w:p w:rsidR="006714AF" w:rsidRPr="0041157D" w:rsidRDefault="006714AF" w:rsidP="006714AF">
            <w:pPr>
              <w:jc w:val="both"/>
              <w:rPr>
                <w:rFonts w:ascii="Times New Roman" w:hAnsi="Times New Roman" w:cs="Times New Roman"/>
                <w:b/>
                <w:sz w:val="24"/>
                <w:szCs w:val="24"/>
              </w:rPr>
            </w:pPr>
            <w:r w:rsidRPr="0041157D">
              <w:rPr>
                <w:rFonts w:ascii="Times New Roman" w:hAnsi="Times New Roman" w:cs="Times New Roman"/>
                <w:b/>
                <w:sz w:val="24"/>
                <w:szCs w:val="24"/>
              </w:rPr>
              <w:t>17.4%</w:t>
            </w:r>
          </w:p>
        </w:tc>
      </w:tr>
      <w:tr w:rsidR="006714AF" w:rsidRPr="0023732A" w:rsidTr="00AD761B">
        <w:tc>
          <w:tcPr>
            <w:tcW w:w="6658" w:type="dxa"/>
          </w:tcPr>
          <w:p w:rsidR="006714AF" w:rsidRPr="0023732A" w:rsidRDefault="006714AF" w:rsidP="006714AF">
            <w:pPr>
              <w:pStyle w:val="ListParagraph"/>
              <w:numPr>
                <w:ilvl w:val="0"/>
                <w:numId w:val="2"/>
              </w:numPr>
              <w:rPr>
                <w:rFonts w:ascii="Times New Roman" w:hAnsi="Times New Roman" w:cs="Times New Roman"/>
                <w:sz w:val="24"/>
                <w:szCs w:val="24"/>
              </w:rPr>
            </w:pPr>
            <w:r w:rsidRPr="0023732A">
              <w:rPr>
                <w:rFonts w:ascii="Times New Roman" w:hAnsi="Times New Roman" w:cs="Times New Roman"/>
                <w:b/>
                <w:sz w:val="24"/>
                <w:szCs w:val="24"/>
              </w:rPr>
              <w:t>Engagement survey results</w:t>
            </w:r>
          </w:p>
        </w:tc>
        <w:tc>
          <w:tcPr>
            <w:tcW w:w="992" w:type="dxa"/>
          </w:tcPr>
          <w:p w:rsidR="006714AF" w:rsidRPr="0023732A" w:rsidRDefault="006714AF" w:rsidP="006714AF">
            <w:pPr>
              <w:rPr>
                <w:rFonts w:ascii="Times New Roman" w:hAnsi="Times New Roman" w:cs="Times New Roman"/>
                <w:sz w:val="24"/>
                <w:szCs w:val="24"/>
              </w:rPr>
            </w:pPr>
          </w:p>
        </w:tc>
        <w:tc>
          <w:tcPr>
            <w:tcW w:w="850" w:type="dxa"/>
          </w:tcPr>
          <w:p w:rsidR="006714AF" w:rsidRPr="0023732A" w:rsidRDefault="006714AF" w:rsidP="006714AF">
            <w:pPr>
              <w:rPr>
                <w:rFonts w:ascii="Times New Roman" w:hAnsi="Times New Roman" w:cs="Times New Roman"/>
                <w:sz w:val="24"/>
                <w:szCs w:val="24"/>
              </w:rPr>
            </w:pPr>
          </w:p>
        </w:tc>
        <w:tc>
          <w:tcPr>
            <w:tcW w:w="851" w:type="dxa"/>
          </w:tcPr>
          <w:p w:rsidR="006714AF" w:rsidRPr="0023732A" w:rsidRDefault="006714AF" w:rsidP="006714AF">
            <w:pPr>
              <w:rPr>
                <w:rFonts w:ascii="Times New Roman" w:hAnsi="Times New Roman" w:cs="Times New Roman"/>
                <w:sz w:val="24"/>
                <w:szCs w:val="24"/>
              </w:rPr>
            </w:pPr>
          </w:p>
        </w:tc>
        <w:tc>
          <w:tcPr>
            <w:tcW w:w="992" w:type="dxa"/>
          </w:tcPr>
          <w:p w:rsidR="006714AF" w:rsidRPr="0023732A" w:rsidRDefault="006714AF" w:rsidP="006714AF">
            <w:pPr>
              <w:rPr>
                <w:rFonts w:ascii="Times New Roman" w:hAnsi="Times New Roman" w:cs="Times New Roman"/>
                <w:sz w:val="24"/>
                <w:szCs w:val="24"/>
              </w:rPr>
            </w:pPr>
          </w:p>
        </w:tc>
        <w:tc>
          <w:tcPr>
            <w:tcW w:w="851" w:type="dxa"/>
          </w:tcPr>
          <w:p w:rsidR="006714AF" w:rsidRPr="0023732A" w:rsidRDefault="006714AF" w:rsidP="006714AF">
            <w:pPr>
              <w:rPr>
                <w:rFonts w:ascii="Times New Roman" w:hAnsi="Times New Roman" w:cs="Times New Roman"/>
                <w:sz w:val="24"/>
                <w:szCs w:val="24"/>
              </w:rPr>
            </w:pPr>
          </w:p>
        </w:tc>
        <w:tc>
          <w:tcPr>
            <w:tcW w:w="708" w:type="dxa"/>
          </w:tcPr>
          <w:p w:rsidR="006714AF" w:rsidRPr="0023732A" w:rsidRDefault="006714AF" w:rsidP="006714AF">
            <w:pPr>
              <w:rPr>
                <w:rFonts w:ascii="Times New Roman" w:hAnsi="Times New Roman" w:cs="Times New Roman"/>
                <w:sz w:val="24"/>
                <w:szCs w:val="24"/>
              </w:rPr>
            </w:pPr>
          </w:p>
        </w:tc>
        <w:tc>
          <w:tcPr>
            <w:tcW w:w="851" w:type="dxa"/>
          </w:tcPr>
          <w:p w:rsidR="006714AF" w:rsidRPr="0023732A" w:rsidRDefault="006714AF" w:rsidP="006714AF">
            <w:pPr>
              <w:rPr>
                <w:rFonts w:ascii="Times New Roman" w:hAnsi="Times New Roman" w:cs="Times New Roman"/>
                <w:sz w:val="24"/>
                <w:szCs w:val="24"/>
              </w:rPr>
            </w:pP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I am motivated to ask questions during the lectures</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14.75%</w:t>
            </w:r>
          </w:p>
        </w:tc>
        <w:tc>
          <w:tcPr>
            <w:tcW w:w="850"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21.1%</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14.7%</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16.5%</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6.4%</w:t>
            </w:r>
          </w:p>
        </w:tc>
        <w:tc>
          <w:tcPr>
            <w:tcW w:w="708"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5.5%</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8.3%</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I get the opportunity to exchange ideas with other students</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13.8%</w:t>
            </w:r>
          </w:p>
        </w:tc>
        <w:tc>
          <w:tcPr>
            <w:tcW w:w="850"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21.1%</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14.7%</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10.1%</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7.3%</w:t>
            </w:r>
          </w:p>
        </w:tc>
        <w:tc>
          <w:tcPr>
            <w:tcW w:w="708"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8.3%</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11.9%</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The course has challenged me to produce the best</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9.2%</w:t>
            </w:r>
          </w:p>
        </w:tc>
        <w:tc>
          <w:tcPr>
            <w:tcW w:w="850"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11%</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10.1%</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14.7%</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11%</w:t>
            </w:r>
          </w:p>
        </w:tc>
        <w:tc>
          <w:tcPr>
            <w:tcW w:w="708"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12.8%</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18.3%</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I am motivated to be involved in decisions about how my course is run</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8.3%</w:t>
            </w:r>
          </w:p>
        </w:tc>
        <w:tc>
          <w:tcPr>
            <w:tcW w:w="850"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13.8%</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9.2%</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20.2%</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18.3%</w:t>
            </w:r>
          </w:p>
        </w:tc>
        <w:tc>
          <w:tcPr>
            <w:tcW w:w="708"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10.1%</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7.3%</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lastRenderedPageBreak/>
              <w:t>Any changes in the course have been communicated effectively</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2.8%</w:t>
            </w:r>
          </w:p>
        </w:tc>
        <w:tc>
          <w:tcPr>
            <w:tcW w:w="850"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12.8%</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13.8%</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22%</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10.1%</w:t>
            </w:r>
          </w:p>
        </w:tc>
        <w:tc>
          <w:tcPr>
            <w:tcW w:w="708"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9.2%</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16.5%</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I get the right time to give the feedback of my course</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5.5%</w:t>
            </w:r>
          </w:p>
        </w:tc>
        <w:tc>
          <w:tcPr>
            <w:tcW w:w="850"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15.6%</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12.8%</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17.4%</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13.8%</w:t>
            </w:r>
          </w:p>
        </w:tc>
        <w:tc>
          <w:tcPr>
            <w:tcW w:w="708"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10.1%</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11.9%</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Making clear to international students the careers services available to them, and managing their expectations by explaining the scope and the limits of careers service provision</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12.8%</w:t>
            </w:r>
          </w:p>
        </w:tc>
        <w:tc>
          <w:tcPr>
            <w:tcW w:w="850"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12.8%</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8.3%</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11%</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7.3%</w:t>
            </w:r>
          </w:p>
        </w:tc>
        <w:tc>
          <w:tcPr>
            <w:tcW w:w="708"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10.1%</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16.5%</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My research skills and English have enhanced during my course</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7.3%</w:t>
            </w:r>
          </w:p>
        </w:tc>
        <w:tc>
          <w:tcPr>
            <w:tcW w:w="850"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9.2%</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11%</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12.8%</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15.6%</w:t>
            </w:r>
          </w:p>
        </w:tc>
        <w:tc>
          <w:tcPr>
            <w:tcW w:w="708"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12.8%</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10.1%</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 xml:space="preserve">PDP sessions provided were </w:t>
            </w:r>
            <w:r w:rsidRPr="0023732A">
              <w:rPr>
                <w:rFonts w:ascii="Times New Roman" w:hAnsi="Times New Roman" w:cs="Times New Roman"/>
                <w:noProof/>
                <w:sz w:val="24"/>
                <w:szCs w:val="24"/>
              </w:rPr>
              <w:t>very useful</w:t>
            </w:r>
            <w:r w:rsidRPr="0023732A">
              <w:rPr>
                <w:rFonts w:ascii="Times New Roman" w:hAnsi="Times New Roman" w:cs="Times New Roman"/>
                <w:sz w:val="24"/>
                <w:szCs w:val="24"/>
              </w:rPr>
              <w:t xml:space="preserve"> (library talk, referencing, essay writing, plagiarism, employability and career developments, </w:t>
            </w:r>
            <w:r w:rsidRPr="0023732A">
              <w:rPr>
                <w:rFonts w:ascii="Times New Roman" w:hAnsi="Times New Roman" w:cs="Times New Roman"/>
                <w:noProof/>
                <w:sz w:val="24"/>
                <w:szCs w:val="24"/>
              </w:rPr>
              <w:t>talk</w:t>
            </w:r>
            <w:r w:rsidRPr="0023732A">
              <w:rPr>
                <w:rFonts w:ascii="Times New Roman" w:hAnsi="Times New Roman" w:cs="Times New Roman"/>
                <w:sz w:val="24"/>
                <w:szCs w:val="24"/>
              </w:rPr>
              <w:t xml:space="preserve"> from experts, </w:t>
            </w:r>
            <w:r w:rsidRPr="0023732A">
              <w:rPr>
                <w:rFonts w:ascii="Times New Roman" w:hAnsi="Times New Roman" w:cs="Times New Roman"/>
                <w:noProof/>
                <w:sz w:val="24"/>
                <w:szCs w:val="24"/>
              </w:rPr>
              <w:t>etc</w:t>
            </w:r>
            <w:r w:rsidRPr="0023732A">
              <w:rPr>
                <w:rFonts w:ascii="Times New Roman" w:hAnsi="Times New Roman" w:cs="Times New Roman"/>
                <w:sz w:val="24"/>
                <w:szCs w:val="24"/>
              </w:rPr>
              <w:t>)</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7.3%</w:t>
            </w:r>
          </w:p>
        </w:tc>
        <w:tc>
          <w:tcPr>
            <w:tcW w:w="850"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14.7%</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12.8%</w:t>
            </w:r>
          </w:p>
        </w:tc>
        <w:tc>
          <w:tcPr>
            <w:tcW w:w="992"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11.9%</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13.8%</w:t>
            </w:r>
          </w:p>
        </w:tc>
        <w:tc>
          <w:tcPr>
            <w:tcW w:w="708"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10.1%</w:t>
            </w:r>
          </w:p>
        </w:tc>
        <w:tc>
          <w:tcPr>
            <w:tcW w:w="851" w:type="dxa"/>
          </w:tcPr>
          <w:p w:rsidR="006714AF" w:rsidRPr="0007666F" w:rsidRDefault="006714AF" w:rsidP="006714AF">
            <w:pPr>
              <w:rPr>
                <w:rFonts w:ascii="Times New Roman" w:hAnsi="Times New Roman" w:cs="Times New Roman"/>
                <w:b/>
                <w:sz w:val="24"/>
                <w:szCs w:val="24"/>
              </w:rPr>
            </w:pPr>
            <w:r w:rsidRPr="0007666F">
              <w:rPr>
                <w:rFonts w:ascii="Times New Roman" w:hAnsi="Times New Roman" w:cs="Times New Roman"/>
                <w:b/>
                <w:sz w:val="24"/>
                <w:szCs w:val="24"/>
              </w:rPr>
              <w:t>8.3%</w:t>
            </w:r>
          </w:p>
        </w:tc>
      </w:tr>
      <w:tr w:rsidR="006714AF" w:rsidRPr="0023732A" w:rsidTr="00AD761B">
        <w:tc>
          <w:tcPr>
            <w:tcW w:w="6658" w:type="dxa"/>
          </w:tcPr>
          <w:p w:rsidR="006714AF" w:rsidRPr="0023732A" w:rsidRDefault="006714AF" w:rsidP="006714AF">
            <w:pPr>
              <w:pStyle w:val="ListParagraph"/>
              <w:numPr>
                <w:ilvl w:val="0"/>
                <w:numId w:val="2"/>
              </w:numPr>
              <w:rPr>
                <w:rFonts w:ascii="Times New Roman" w:hAnsi="Times New Roman" w:cs="Times New Roman"/>
                <w:b/>
                <w:sz w:val="24"/>
                <w:szCs w:val="24"/>
              </w:rPr>
            </w:pPr>
            <w:r w:rsidRPr="0023732A">
              <w:rPr>
                <w:rFonts w:ascii="Times New Roman" w:hAnsi="Times New Roman" w:cs="Times New Roman"/>
                <w:b/>
                <w:sz w:val="24"/>
                <w:szCs w:val="24"/>
              </w:rPr>
              <w:t>Teaching and Learning survey results</w:t>
            </w:r>
          </w:p>
        </w:tc>
        <w:tc>
          <w:tcPr>
            <w:tcW w:w="992" w:type="dxa"/>
          </w:tcPr>
          <w:p w:rsidR="006714AF" w:rsidRPr="0023732A" w:rsidRDefault="006714AF" w:rsidP="006714AF">
            <w:pPr>
              <w:rPr>
                <w:rFonts w:ascii="Times New Roman" w:hAnsi="Times New Roman" w:cs="Times New Roman"/>
                <w:sz w:val="24"/>
                <w:szCs w:val="24"/>
              </w:rPr>
            </w:pPr>
          </w:p>
        </w:tc>
        <w:tc>
          <w:tcPr>
            <w:tcW w:w="850" w:type="dxa"/>
          </w:tcPr>
          <w:p w:rsidR="006714AF" w:rsidRPr="0023732A" w:rsidRDefault="006714AF" w:rsidP="006714AF">
            <w:pPr>
              <w:rPr>
                <w:rFonts w:ascii="Times New Roman" w:hAnsi="Times New Roman" w:cs="Times New Roman"/>
                <w:sz w:val="24"/>
                <w:szCs w:val="24"/>
              </w:rPr>
            </w:pPr>
          </w:p>
        </w:tc>
        <w:tc>
          <w:tcPr>
            <w:tcW w:w="851" w:type="dxa"/>
          </w:tcPr>
          <w:p w:rsidR="006714AF" w:rsidRPr="0023732A" w:rsidRDefault="006714AF" w:rsidP="006714AF">
            <w:pPr>
              <w:rPr>
                <w:rFonts w:ascii="Times New Roman" w:hAnsi="Times New Roman" w:cs="Times New Roman"/>
                <w:sz w:val="24"/>
                <w:szCs w:val="24"/>
              </w:rPr>
            </w:pPr>
          </w:p>
        </w:tc>
        <w:tc>
          <w:tcPr>
            <w:tcW w:w="992" w:type="dxa"/>
          </w:tcPr>
          <w:p w:rsidR="006714AF" w:rsidRPr="0023732A" w:rsidRDefault="006714AF" w:rsidP="006714AF">
            <w:pPr>
              <w:rPr>
                <w:rFonts w:ascii="Times New Roman" w:hAnsi="Times New Roman" w:cs="Times New Roman"/>
                <w:sz w:val="24"/>
                <w:szCs w:val="24"/>
              </w:rPr>
            </w:pPr>
          </w:p>
        </w:tc>
        <w:tc>
          <w:tcPr>
            <w:tcW w:w="851" w:type="dxa"/>
          </w:tcPr>
          <w:p w:rsidR="006714AF" w:rsidRPr="0023732A" w:rsidRDefault="006714AF" w:rsidP="006714AF">
            <w:pPr>
              <w:rPr>
                <w:rFonts w:ascii="Times New Roman" w:hAnsi="Times New Roman" w:cs="Times New Roman"/>
                <w:sz w:val="24"/>
                <w:szCs w:val="24"/>
              </w:rPr>
            </w:pPr>
          </w:p>
        </w:tc>
        <w:tc>
          <w:tcPr>
            <w:tcW w:w="708" w:type="dxa"/>
          </w:tcPr>
          <w:p w:rsidR="006714AF" w:rsidRPr="0023732A" w:rsidRDefault="006714AF" w:rsidP="006714AF">
            <w:pPr>
              <w:rPr>
                <w:rFonts w:ascii="Times New Roman" w:hAnsi="Times New Roman" w:cs="Times New Roman"/>
                <w:sz w:val="24"/>
                <w:szCs w:val="24"/>
              </w:rPr>
            </w:pPr>
          </w:p>
        </w:tc>
        <w:tc>
          <w:tcPr>
            <w:tcW w:w="851" w:type="dxa"/>
          </w:tcPr>
          <w:p w:rsidR="006714AF" w:rsidRPr="0023732A" w:rsidRDefault="006714AF" w:rsidP="006714AF">
            <w:pPr>
              <w:rPr>
                <w:rFonts w:ascii="Times New Roman" w:hAnsi="Times New Roman" w:cs="Times New Roman"/>
                <w:sz w:val="24"/>
                <w:szCs w:val="24"/>
              </w:rPr>
            </w:pP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 xml:space="preserve">Teaching staff developed inclusive teaching and learning practices that consider the needs of international students </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21.1%</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16.5%</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12.8%</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11.9%</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5.5%</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8.3%</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 xml:space="preserve">Lecturers are </w:t>
            </w:r>
            <w:r w:rsidRPr="0023732A">
              <w:rPr>
                <w:rFonts w:ascii="Times New Roman" w:hAnsi="Times New Roman" w:cs="Times New Roman"/>
                <w:noProof/>
                <w:sz w:val="24"/>
                <w:szCs w:val="24"/>
              </w:rPr>
              <w:t>good</w:t>
            </w:r>
            <w:r w:rsidRPr="0023732A">
              <w:rPr>
                <w:rFonts w:ascii="Times New Roman" w:hAnsi="Times New Roman" w:cs="Times New Roman"/>
                <w:sz w:val="24"/>
                <w:szCs w:val="24"/>
              </w:rPr>
              <w:t xml:space="preserve"> and passionate about what they are </w:t>
            </w:r>
            <w:r w:rsidRPr="0023732A">
              <w:rPr>
                <w:rFonts w:ascii="Times New Roman" w:hAnsi="Times New Roman" w:cs="Times New Roman"/>
                <w:noProof/>
                <w:sz w:val="24"/>
                <w:szCs w:val="24"/>
              </w:rPr>
              <w:t>teaching</w:t>
            </w:r>
            <w:r w:rsidRPr="0023732A">
              <w:rPr>
                <w:rFonts w:ascii="Times New Roman" w:hAnsi="Times New Roman" w:cs="Times New Roman"/>
                <w:sz w:val="24"/>
                <w:szCs w:val="24"/>
              </w:rPr>
              <w:t xml:space="preserve"> and they are </w:t>
            </w:r>
            <w:r w:rsidRPr="0023732A">
              <w:rPr>
                <w:rFonts w:ascii="Times New Roman" w:hAnsi="Times New Roman" w:cs="Times New Roman"/>
                <w:noProof/>
                <w:sz w:val="24"/>
                <w:szCs w:val="24"/>
              </w:rPr>
              <w:t>good</w:t>
            </w:r>
            <w:r w:rsidRPr="0023732A">
              <w:rPr>
                <w:rFonts w:ascii="Times New Roman" w:hAnsi="Times New Roman" w:cs="Times New Roman"/>
                <w:sz w:val="24"/>
                <w:szCs w:val="24"/>
              </w:rPr>
              <w:t xml:space="preserve"> communicators</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11.9%</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19.3%</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9.2%</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12.8%</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8.3%</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14.7%</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The learning materials provided on VLE are helpful</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7.3%</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20.2%</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12.8%</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17.4%</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10.1%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4.6%</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14.7%</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 xml:space="preserve">Assessment was fair and I have received constructive feedback on time </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6.4%</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13.8%</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14.7%</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17.4%</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7.3%</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16.5%</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Having in place arrangements to enable students whose first language is not English to cope with the demands of the programme and support the continuous development of their language skills</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14.7%</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15.6%</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14.7%</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11.9%</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8.3%</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Having processes in place to ensure that the needs of international students are considered when developing or reviewing the curriculum</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8.3%</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17.4%</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12.8%</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12.8%</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21.1%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1.8%</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12.8%</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 xml:space="preserve">All teaching material has internationalization aspect integrated into teaching </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6.4%</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7.3%</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15.6%</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8.3%</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19.3%</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shd w:val="clear" w:color="auto" w:fill="FFFFFF"/>
              </w:rPr>
              <w:lastRenderedPageBreak/>
              <w:t>Lectures were considerate when they mark any piece of assessment that you are not a native speaker and English is not your mother language</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5.5%</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8.3%</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7.3%</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16.5%</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15.6%</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14.7%</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 xml:space="preserve">Ensuring that students who may not be familiar with teaching and learning practices in the UK are clear from the outset about course requirements, methods of assessment and associated deadlines, and marking criteria </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10.1%</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10.1%</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10.1%</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14.7%</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7.3%</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15.6%</w:t>
            </w:r>
          </w:p>
        </w:tc>
      </w:tr>
      <w:tr w:rsidR="006714AF" w:rsidRPr="0023732A" w:rsidTr="00AD761B">
        <w:tc>
          <w:tcPr>
            <w:tcW w:w="6658" w:type="dxa"/>
          </w:tcPr>
          <w:p w:rsidR="006714AF" w:rsidRPr="0023732A" w:rsidRDefault="006714AF" w:rsidP="006714AF">
            <w:pPr>
              <w:rPr>
                <w:rFonts w:ascii="Times New Roman" w:hAnsi="Times New Roman" w:cs="Times New Roman"/>
                <w:sz w:val="24"/>
                <w:szCs w:val="24"/>
              </w:rPr>
            </w:pPr>
            <w:r w:rsidRPr="0023732A">
              <w:rPr>
                <w:rFonts w:ascii="Times New Roman" w:hAnsi="Times New Roman" w:cs="Times New Roman"/>
                <w:sz w:val="24"/>
                <w:szCs w:val="24"/>
              </w:rPr>
              <w:t>Overall, happy with the support I got</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7.3%</w:t>
            </w:r>
          </w:p>
        </w:tc>
        <w:tc>
          <w:tcPr>
            <w:tcW w:w="850"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11.9%</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6.4%</w:t>
            </w:r>
          </w:p>
        </w:tc>
        <w:tc>
          <w:tcPr>
            <w:tcW w:w="992"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17.4%</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12.8%</w:t>
            </w:r>
          </w:p>
        </w:tc>
        <w:tc>
          <w:tcPr>
            <w:tcW w:w="708"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10.1%</w:t>
            </w:r>
          </w:p>
        </w:tc>
        <w:tc>
          <w:tcPr>
            <w:tcW w:w="851" w:type="dxa"/>
          </w:tcPr>
          <w:p w:rsidR="006714AF" w:rsidRDefault="006714AF" w:rsidP="006714AF">
            <w:pPr>
              <w:rPr>
                <w:rFonts w:ascii="Times New Roman" w:hAnsi="Times New Roman" w:cs="Times New Roman"/>
                <w:b/>
                <w:sz w:val="24"/>
                <w:szCs w:val="24"/>
              </w:rPr>
            </w:pPr>
            <w:r>
              <w:rPr>
                <w:rFonts w:ascii="Times New Roman" w:hAnsi="Times New Roman" w:cs="Times New Roman"/>
                <w:b/>
                <w:sz w:val="24"/>
                <w:szCs w:val="24"/>
              </w:rPr>
              <w:t>12.8%</w:t>
            </w:r>
          </w:p>
        </w:tc>
      </w:tr>
    </w:tbl>
    <w:p w:rsidR="00AD761B" w:rsidRPr="0023732A" w:rsidRDefault="0040289E" w:rsidP="00AD761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 strongly agree=7; agree=6; somewhat agree =5; neither agree or disagree=4;somewhat disagree =3;disagree=2;strongly disagree=1.</w:t>
      </w:r>
    </w:p>
    <w:p w:rsidR="00AD761B" w:rsidRDefault="00AD761B" w:rsidP="00BB10B4">
      <w:pPr>
        <w:spacing w:line="360" w:lineRule="auto"/>
        <w:jc w:val="both"/>
        <w:rPr>
          <w:rFonts w:ascii="Times New Roman" w:hAnsi="Times New Roman" w:cs="Times New Roman"/>
          <w:sz w:val="24"/>
          <w:szCs w:val="24"/>
          <w:shd w:val="clear" w:color="auto" w:fill="FFFFFF"/>
        </w:rPr>
      </w:pPr>
      <w:bookmarkStart w:id="0" w:name="_GoBack"/>
      <w:bookmarkEnd w:id="0"/>
    </w:p>
    <w:sectPr w:rsidR="00AD761B" w:rsidSect="00E3705C">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2FE" w:rsidRDefault="003662FE" w:rsidP="0023732A">
      <w:pPr>
        <w:spacing w:after="0" w:line="240" w:lineRule="auto"/>
      </w:pPr>
      <w:r>
        <w:separator/>
      </w:r>
    </w:p>
  </w:endnote>
  <w:endnote w:type="continuationSeparator" w:id="0">
    <w:p w:rsidR="003662FE" w:rsidRDefault="003662FE" w:rsidP="00237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105762"/>
      <w:docPartObj>
        <w:docPartGallery w:val="Page Numbers (Bottom of Page)"/>
        <w:docPartUnique/>
      </w:docPartObj>
    </w:sdtPr>
    <w:sdtEndPr>
      <w:rPr>
        <w:noProof/>
      </w:rPr>
    </w:sdtEndPr>
    <w:sdtContent>
      <w:p w:rsidR="003662FE" w:rsidRDefault="003662FE">
        <w:pPr>
          <w:pStyle w:val="Footer"/>
          <w:jc w:val="center"/>
        </w:pPr>
        <w:r>
          <w:fldChar w:fldCharType="begin"/>
        </w:r>
        <w:r>
          <w:instrText xml:space="preserve"> PAGE   \* MERGEFORMAT </w:instrText>
        </w:r>
        <w:r>
          <w:fldChar w:fldCharType="separate"/>
        </w:r>
        <w:r w:rsidR="00161D97">
          <w:rPr>
            <w:noProof/>
          </w:rPr>
          <w:t>6</w:t>
        </w:r>
        <w:r>
          <w:rPr>
            <w:noProof/>
          </w:rPr>
          <w:fldChar w:fldCharType="end"/>
        </w:r>
      </w:p>
    </w:sdtContent>
  </w:sdt>
  <w:p w:rsidR="003662FE" w:rsidRDefault="00366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2FE" w:rsidRDefault="003662FE" w:rsidP="0023732A">
      <w:pPr>
        <w:spacing w:after="0" w:line="240" w:lineRule="auto"/>
      </w:pPr>
      <w:r>
        <w:separator/>
      </w:r>
    </w:p>
  </w:footnote>
  <w:footnote w:type="continuationSeparator" w:id="0">
    <w:p w:rsidR="003662FE" w:rsidRDefault="003662FE" w:rsidP="002373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C7B31"/>
    <w:multiLevelType w:val="hybridMultilevel"/>
    <w:tmpl w:val="FD94C90E"/>
    <w:lvl w:ilvl="0" w:tplc="3BE42E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7507ED"/>
    <w:multiLevelType w:val="hybridMultilevel"/>
    <w:tmpl w:val="FD94C90E"/>
    <w:lvl w:ilvl="0" w:tplc="3BE42E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5C"/>
    <w:rsid w:val="00026F23"/>
    <w:rsid w:val="00161D97"/>
    <w:rsid w:val="0023732A"/>
    <w:rsid w:val="003662FE"/>
    <w:rsid w:val="0040289E"/>
    <w:rsid w:val="004D7AAF"/>
    <w:rsid w:val="006714AF"/>
    <w:rsid w:val="00695280"/>
    <w:rsid w:val="009F4EF6"/>
    <w:rsid w:val="00AD761B"/>
    <w:rsid w:val="00BB10B4"/>
    <w:rsid w:val="00C70675"/>
    <w:rsid w:val="00E37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64130-FD0A-4AA6-8A9D-256188E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32A"/>
    <w:pPr>
      <w:ind w:left="720"/>
      <w:contextualSpacing/>
    </w:pPr>
  </w:style>
  <w:style w:type="paragraph" w:styleId="Header">
    <w:name w:val="header"/>
    <w:basedOn w:val="Normal"/>
    <w:link w:val="HeaderChar"/>
    <w:uiPriority w:val="99"/>
    <w:unhideWhenUsed/>
    <w:rsid w:val="00237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32A"/>
  </w:style>
  <w:style w:type="paragraph" w:styleId="Footer">
    <w:name w:val="footer"/>
    <w:basedOn w:val="Normal"/>
    <w:link w:val="FooterChar"/>
    <w:uiPriority w:val="99"/>
    <w:unhideWhenUsed/>
    <w:rsid w:val="00237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32A"/>
  </w:style>
  <w:style w:type="paragraph" w:styleId="BalloonText">
    <w:name w:val="Balloon Text"/>
    <w:basedOn w:val="Normal"/>
    <w:link w:val="BalloonTextChar"/>
    <w:uiPriority w:val="99"/>
    <w:semiHidden/>
    <w:unhideWhenUsed/>
    <w:rsid w:val="0023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Hassan</dc:creator>
  <cp:keywords/>
  <dc:description/>
  <cp:lastModifiedBy>Abeer Hassan</cp:lastModifiedBy>
  <cp:revision>6</cp:revision>
  <cp:lastPrinted>2018-12-07T14:14:00Z</cp:lastPrinted>
  <dcterms:created xsi:type="dcterms:W3CDTF">2018-12-07T13:57:00Z</dcterms:created>
  <dcterms:modified xsi:type="dcterms:W3CDTF">2018-12-22T21:57:00Z</dcterms:modified>
</cp:coreProperties>
</file>