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613" w:rsidRDefault="00A50FD0" w:rsidP="00A50FD0">
      <w:pPr>
        <w:pStyle w:val="Title"/>
        <w:jc w:val="both"/>
        <w:rPr>
          <w:b/>
          <w:bCs/>
        </w:rPr>
      </w:pPr>
      <w:r>
        <w:rPr>
          <w:b/>
          <w:bCs/>
        </w:rPr>
        <w:t xml:space="preserve">Journal of Marine Science an open framework </w:t>
      </w:r>
      <w:r w:rsidRPr="00A50FD0">
        <w:rPr>
          <w:b/>
        </w:rPr>
        <w:t>dedicated to the presentation of the discoveries and insights in marine science research</w:t>
      </w:r>
      <w:r>
        <w:rPr>
          <w:b/>
          <w:bCs/>
        </w:rPr>
        <w:t xml:space="preserve"> </w:t>
      </w:r>
    </w:p>
    <w:p w:rsidR="007D0734" w:rsidRPr="000A5203" w:rsidRDefault="007D0734" w:rsidP="007D0734">
      <w:pPr>
        <w:ind w:right="-174"/>
        <w:rPr>
          <w:rFonts w:ascii="Times New Roman" w:hAnsi="Times New Roman"/>
          <w:bCs/>
          <w:sz w:val="20"/>
        </w:rPr>
      </w:pPr>
      <w:r w:rsidRPr="007D0734">
        <w:rPr>
          <w:rFonts w:ascii="Times New Roman" w:hAnsi="Times New Roman"/>
          <w:bCs/>
          <w:sz w:val="20"/>
        </w:rPr>
        <w:t>Eugen</w:t>
      </w:r>
      <w:r w:rsidR="00A50FD0">
        <w:rPr>
          <w:rFonts w:ascii="Times New Roman" w:hAnsi="Times New Roman"/>
          <w:bCs/>
          <w:sz w:val="20"/>
        </w:rPr>
        <w:t xml:space="preserve"> </w:t>
      </w:r>
      <w:proofErr w:type="spellStart"/>
      <w:r w:rsidR="00A50FD0">
        <w:rPr>
          <w:rFonts w:ascii="Times New Roman" w:hAnsi="Times New Roman"/>
          <w:bCs/>
          <w:sz w:val="20"/>
        </w:rPr>
        <w:t>Rusu</w:t>
      </w:r>
      <w:proofErr w:type="spellEnd"/>
      <w:r w:rsidR="00A50FD0">
        <w:rPr>
          <w:rFonts w:ascii="Times New Roman" w:hAnsi="Times New Roman"/>
          <w:bCs/>
          <w:sz w:val="20"/>
        </w:rPr>
        <w:t>, Editor in Chief</w:t>
      </w:r>
      <w:r w:rsidR="008D5198">
        <w:rPr>
          <w:rFonts w:ascii="Times New Roman" w:hAnsi="Times New Roman"/>
          <w:bCs/>
          <w:sz w:val="20"/>
        </w:rPr>
        <w:t xml:space="preserve"> Journal of Marine Science</w:t>
      </w:r>
    </w:p>
    <w:p w:rsidR="007D0734" w:rsidRDefault="007D0734" w:rsidP="007D0734">
      <w:pPr>
        <w:spacing w:before="170"/>
        <w:ind w:right="-174"/>
        <w:rPr>
          <w:rFonts w:ascii="Times New Roman" w:hAnsi="Times New Roman"/>
          <w:bCs/>
          <w:iCs/>
          <w:sz w:val="18"/>
          <w:szCs w:val="18"/>
        </w:rPr>
      </w:pPr>
      <w:proofErr w:type="spellStart"/>
      <w:r w:rsidRPr="000A5203">
        <w:rPr>
          <w:rFonts w:ascii="Times New Roman" w:hAnsi="Times New Roman"/>
          <w:bCs/>
          <w:iCs/>
          <w:sz w:val="18"/>
          <w:szCs w:val="18"/>
        </w:rPr>
        <w:t>Dunărea</w:t>
      </w:r>
      <w:proofErr w:type="spellEnd"/>
      <w:r w:rsidRPr="000A5203">
        <w:rPr>
          <w:rFonts w:ascii="Times New Roman" w:hAnsi="Times New Roman"/>
          <w:bCs/>
          <w:iCs/>
          <w:sz w:val="18"/>
          <w:szCs w:val="18"/>
        </w:rPr>
        <w:t xml:space="preserve"> de Jos” University of Galati, Faculty of Engineering, 111 </w:t>
      </w:r>
      <w:proofErr w:type="spellStart"/>
      <w:r w:rsidRPr="000A5203">
        <w:rPr>
          <w:rFonts w:ascii="Times New Roman" w:hAnsi="Times New Roman"/>
          <w:bCs/>
          <w:iCs/>
          <w:sz w:val="18"/>
          <w:szCs w:val="18"/>
        </w:rPr>
        <w:t>Domnească</w:t>
      </w:r>
      <w:proofErr w:type="spellEnd"/>
      <w:r w:rsidRPr="000A5203">
        <w:rPr>
          <w:rFonts w:ascii="Times New Roman" w:hAnsi="Times New Roman"/>
          <w:bCs/>
          <w:iCs/>
          <w:sz w:val="18"/>
          <w:szCs w:val="18"/>
        </w:rPr>
        <w:t xml:space="preserve"> Street, RO-800201, Galati, Romania</w:t>
      </w:r>
    </w:p>
    <w:p w:rsidR="007D0734" w:rsidRPr="003965B9" w:rsidRDefault="007D0734" w:rsidP="007D0734">
      <w:pPr>
        <w:pStyle w:val="Footer"/>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Pr="003965B9">
        <w:rPr>
          <w:rFonts w:ascii="Times New Roman" w:hAnsi="Times New Roman" w:cs="Times New Roman"/>
          <w:sz w:val="18"/>
          <w:szCs w:val="18"/>
          <w:lang w:val="en-US"/>
        </w:rPr>
        <w:t>Correspond</w:t>
      </w:r>
      <w:r>
        <w:rPr>
          <w:rFonts w:ascii="Times New Roman" w:hAnsi="Times New Roman" w:cs="Times New Roman"/>
          <w:sz w:val="18"/>
          <w:szCs w:val="18"/>
          <w:lang w:val="en-US"/>
        </w:rPr>
        <w:t>ence</w:t>
      </w:r>
      <w:r w:rsidRPr="003965B9">
        <w:rPr>
          <w:rFonts w:ascii="Times New Roman" w:hAnsi="Times New Roman" w:cs="Times New Roman"/>
          <w:sz w:val="18"/>
          <w:szCs w:val="18"/>
          <w:lang w:val="en-US"/>
        </w:rPr>
        <w:t xml:space="preserve">: </w:t>
      </w:r>
      <w:hyperlink r:id="rId6" w:history="1">
        <w:r w:rsidRPr="00E3696A">
          <w:rPr>
            <w:rStyle w:val="Hyperlink"/>
            <w:rFonts w:ascii="Times New Roman" w:hAnsi="Times New Roman"/>
            <w:sz w:val="18"/>
            <w:szCs w:val="18"/>
            <w:lang w:val="en-US"/>
          </w:rPr>
          <w:t>eugen.rusu@ugal.ro</w:t>
        </w:r>
      </w:hyperlink>
    </w:p>
    <w:p w:rsidR="007D0734" w:rsidRPr="00392568" w:rsidRDefault="007D0734" w:rsidP="007D0734"/>
    <w:p w:rsidR="00FD6343" w:rsidRPr="00392568" w:rsidRDefault="00FD6343" w:rsidP="00FD6343">
      <w:pPr>
        <w:jc w:val="both"/>
        <w:rPr>
          <w:rFonts w:cs="Arial"/>
          <w:color w:val="222222"/>
          <w:shd w:val="clear" w:color="auto" w:fill="FFFFFF"/>
        </w:rPr>
      </w:pPr>
      <w:r w:rsidRPr="00392568">
        <w:t>M</w:t>
      </w:r>
      <w:r w:rsidR="00A50FD0" w:rsidRPr="00392568">
        <w:t>arine environment represents a very important and actual topic</w:t>
      </w:r>
      <w:r w:rsidRPr="00392568">
        <w:t>. Water bodies cover more than two thirds of the earth’s surface and e</w:t>
      </w:r>
      <w:r w:rsidRPr="00392568">
        <w:t xml:space="preserve">ven after thousands of </w:t>
      </w:r>
      <w:proofErr w:type="gramStart"/>
      <w:r w:rsidRPr="00392568">
        <w:t>years</w:t>
      </w:r>
      <w:r w:rsidR="008D5198" w:rsidRPr="00392568">
        <w:t>,</w:t>
      </w:r>
      <w:proofErr w:type="gramEnd"/>
      <w:r w:rsidRPr="00392568">
        <w:t xml:space="preserve"> scientists have yet to fully uncover the</w:t>
      </w:r>
      <w:r w:rsidRPr="00392568">
        <w:t>ir</w:t>
      </w:r>
      <w:r w:rsidRPr="00392568">
        <w:t xml:space="preserve"> mysteries</w:t>
      </w:r>
      <w:r w:rsidRPr="00392568">
        <w:t xml:space="preserve">. At the same time </w:t>
      </w:r>
      <w:r w:rsidR="00675613" w:rsidRPr="00392568">
        <w:t>climate</w:t>
      </w:r>
      <w:r w:rsidR="006705DE" w:rsidRPr="00392568">
        <w:t>,</w:t>
      </w:r>
      <w:r w:rsidR="00675613" w:rsidRPr="00392568">
        <w:t xml:space="preserve"> change has visible effects with a growing </w:t>
      </w:r>
      <w:bookmarkStart w:id="0" w:name="_GoBack"/>
      <w:bookmarkEnd w:id="0"/>
      <w:r w:rsidR="00675613" w:rsidRPr="00392568">
        <w:t>dynamics in the last decades</w:t>
      </w:r>
      <w:r w:rsidRPr="00392568">
        <w:t xml:space="preserve"> and the marine environment is very sensitive to these changes. </w:t>
      </w:r>
      <w:r w:rsidR="008D5198" w:rsidRPr="00392568">
        <w:t>I</w:t>
      </w:r>
      <w:r w:rsidR="006705DE" w:rsidRPr="00392568">
        <w:t xml:space="preserve">n order to mitigate the effects of the climate change there is an increasing need of reducing </w:t>
      </w:r>
      <w:r w:rsidR="006705DE" w:rsidRPr="00392568">
        <w:rPr>
          <w:rFonts w:cs="Arial"/>
          <w:color w:val="222222"/>
          <w:shd w:val="clear" w:color="auto" w:fill="FFFFFF"/>
        </w:rPr>
        <w:t>the CO</w:t>
      </w:r>
      <w:r w:rsidR="006705DE" w:rsidRPr="00392568">
        <w:rPr>
          <w:rFonts w:cs="Arial"/>
          <w:color w:val="222222"/>
          <w:shd w:val="clear" w:color="auto" w:fill="FFFFFF"/>
          <w:vertAlign w:val="subscript"/>
        </w:rPr>
        <w:t>2</w:t>
      </w:r>
      <w:r w:rsidR="006705DE" w:rsidRPr="00392568">
        <w:rPr>
          <w:rFonts w:cs="Arial"/>
          <w:color w:val="222222"/>
          <w:shd w:val="clear" w:color="auto" w:fill="FFFFFF"/>
        </w:rPr>
        <w:t> emissions</w:t>
      </w:r>
      <w:r w:rsidR="006705DE" w:rsidRPr="00392568">
        <w:rPr>
          <w:rFonts w:cs="Arial"/>
          <w:color w:val="222222"/>
          <w:shd w:val="clear" w:color="auto" w:fill="FFFFFF"/>
        </w:rPr>
        <w:t xml:space="preserve"> and from this perspective the marine environment represents an important source of clean renewable energy. From this perspective, the </w:t>
      </w:r>
      <w:r w:rsidR="006705DE" w:rsidRPr="00392568">
        <w:rPr>
          <w:bCs/>
        </w:rPr>
        <w:t xml:space="preserve">Journal of Marine Science </w:t>
      </w:r>
      <w:r w:rsidR="006705DE" w:rsidRPr="00392568">
        <w:rPr>
          <w:bCs/>
        </w:rPr>
        <w:t xml:space="preserve">represented even from the beginning </w:t>
      </w:r>
      <w:r w:rsidR="006705DE" w:rsidRPr="00392568">
        <w:rPr>
          <w:bCs/>
        </w:rPr>
        <w:t xml:space="preserve">an open framework </w:t>
      </w:r>
      <w:r w:rsidR="006705DE" w:rsidRPr="00392568">
        <w:t>dedicated to the presentation of the discoveries and insights in marine</w:t>
      </w:r>
      <w:r w:rsidR="006705DE" w:rsidRPr="00392568">
        <w:t xml:space="preserve"> science research.</w:t>
      </w:r>
    </w:p>
    <w:p w:rsidR="006705DE" w:rsidRPr="00392568" w:rsidRDefault="00392568" w:rsidP="009A7759">
      <w:pPr>
        <w:pStyle w:val="NormalWeb"/>
        <w:jc w:val="both"/>
        <w:rPr>
          <w:rFonts w:ascii="Calibri" w:hAnsi="Calibri"/>
          <w:sz w:val="22"/>
          <w:szCs w:val="22"/>
        </w:rPr>
      </w:pPr>
      <w:r w:rsidRPr="00392568">
        <w:rPr>
          <w:rFonts w:ascii="Calibri" w:hAnsi="Calibri" w:cs="Arial"/>
          <w:color w:val="222222"/>
          <w:sz w:val="22"/>
          <w:szCs w:val="22"/>
          <w:shd w:val="clear" w:color="auto" w:fill="FFFFFF"/>
        </w:rPr>
        <w:t xml:space="preserve">If we refer only to this year, we can notice that </w:t>
      </w:r>
      <w:r w:rsidR="006705DE" w:rsidRPr="00392568">
        <w:rPr>
          <w:rFonts w:ascii="Calibri" w:hAnsi="Calibri" w:cs="Arial"/>
          <w:color w:val="222222"/>
          <w:sz w:val="22"/>
          <w:szCs w:val="22"/>
          <w:shd w:val="clear" w:color="auto" w:fill="FFFFFF"/>
        </w:rPr>
        <w:t xml:space="preserve">in 2021 </w:t>
      </w:r>
      <w:r w:rsidR="008C2B4D" w:rsidRPr="00392568">
        <w:rPr>
          <w:rFonts w:ascii="Calibri" w:hAnsi="Calibri" w:cs="Arial"/>
          <w:color w:val="222222"/>
          <w:sz w:val="22"/>
          <w:szCs w:val="22"/>
          <w:shd w:val="clear" w:color="auto" w:fill="FFFFFF"/>
        </w:rPr>
        <w:t>several valuable works have been published in Volume 3</w:t>
      </w:r>
      <w:r w:rsidRPr="00392568">
        <w:rPr>
          <w:rFonts w:ascii="Calibri" w:hAnsi="Calibri" w:cs="Arial"/>
          <w:color w:val="222222"/>
          <w:sz w:val="22"/>
          <w:szCs w:val="22"/>
          <w:shd w:val="clear" w:color="auto" w:fill="FFFFFF"/>
        </w:rPr>
        <w:t xml:space="preserve"> of Journal of M</w:t>
      </w:r>
      <w:r w:rsidR="008C2B4D" w:rsidRPr="00392568">
        <w:rPr>
          <w:rFonts w:ascii="Calibri" w:hAnsi="Calibri" w:cs="Arial"/>
          <w:color w:val="222222"/>
          <w:sz w:val="22"/>
          <w:szCs w:val="22"/>
          <w:shd w:val="clear" w:color="auto" w:fill="FFFFFF"/>
        </w:rPr>
        <w:t xml:space="preserve">arine Science. </w:t>
      </w:r>
      <w:r w:rsidR="001A14CD" w:rsidRPr="00392568">
        <w:rPr>
          <w:rFonts w:ascii="Calibri" w:hAnsi="Calibri" w:cs="Arial"/>
          <w:color w:val="222222"/>
          <w:sz w:val="22"/>
          <w:szCs w:val="22"/>
          <w:shd w:val="clear" w:color="auto" w:fill="FFFFFF"/>
        </w:rPr>
        <w:t>Thus</w:t>
      </w:r>
      <w:r w:rsidRPr="00392568">
        <w:rPr>
          <w:rFonts w:ascii="Calibri" w:hAnsi="Calibri" w:cs="Arial"/>
          <w:color w:val="222222"/>
          <w:sz w:val="22"/>
          <w:szCs w:val="22"/>
          <w:shd w:val="clear" w:color="auto" w:fill="FFFFFF"/>
        </w:rPr>
        <w:t>,</w:t>
      </w:r>
      <w:r w:rsidR="001A14CD" w:rsidRPr="00392568">
        <w:rPr>
          <w:rFonts w:ascii="Calibri" w:hAnsi="Calibri" w:cs="Arial"/>
          <w:color w:val="222222"/>
          <w:sz w:val="22"/>
          <w:szCs w:val="22"/>
          <w:shd w:val="clear" w:color="auto" w:fill="FFFFFF"/>
        </w:rPr>
        <w:t xml:space="preserve"> in</w:t>
      </w:r>
      <w:r w:rsidR="00FA1B1B" w:rsidRPr="00392568">
        <w:rPr>
          <w:rFonts w:ascii="Calibri" w:hAnsi="Calibri" w:cs="Arial"/>
          <w:color w:val="222222"/>
          <w:sz w:val="22"/>
          <w:szCs w:val="22"/>
          <w:shd w:val="clear" w:color="auto" w:fill="FFFFFF"/>
        </w:rPr>
        <w:t xml:space="preserve"> the first issue</w:t>
      </w:r>
      <w:r w:rsidR="001A14CD" w:rsidRPr="00392568">
        <w:rPr>
          <w:rFonts w:ascii="Calibri" w:hAnsi="Calibri" w:cs="Arial"/>
          <w:color w:val="222222"/>
          <w:sz w:val="22"/>
          <w:szCs w:val="22"/>
          <w:shd w:val="clear" w:color="auto" w:fill="FFFFFF"/>
        </w:rPr>
        <w:t>, b</w:t>
      </w:r>
      <w:r w:rsidR="001A14CD" w:rsidRPr="00392568">
        <w:rPr>
          <w:rFonts w:ascii="Calibri" w:hAnsi="Calibri"/>
          <w:sz w:val="22"/>
          <w:szCs w:val="22"/>
        </w:rPr>
        <w:t xml:space="preserve">ased on the incompressible RANS equation, </w:t>
      </w:r>
      <w:r w:rsidRPr="00392568">
        <w:rPr>
          <w:rFonts w:ascii="Calibri" w:hAnsi="Calibri" w:cs="Arial"/>
          <w:color w:val="222222"/>
          <w:sz w:val="22"/>
          <w:szCs w:val="22"/>
          <w:shd w:val="clear" w:color="auto" w:fill="FFFFFF"/>
        </w:rPr>
        <w:t>the first work [1]</w:t>
      </w:r>
      <w:r>
        <w:rPr>
          <w:rFonts w:ascii="Calibri" w:hAnsi="Calibri" w:cs="Arial"/>
          <w:color w:val="222222"/>
          <w:sz w:val="22"/>
          <w:szCs w:val="22"/>
          <w:shd w:val="clear" w:color="auto" w:fill="FFFFFF"/>
        </w:rPr>
        <w:t xml:space="preserve"> presents </w:t>
      </w:r>
      <w:r w:rsidR="001A14CD" w:rsidRPr="00392568">
        <w:rPr>
          <w:rFonts w:ascii="Calibri" w:hAnsi="Calibri"/>
          <w:sz w:val="22"/>
          <w:szCs w:val="22"/>
        </w:rPr>
        <w:t>a</w:t>
      </w:r>
      <w:r w:rsidR="001A14CD" w:rsidRPr="00392568">
        <w:rPr>
          <w:rFonts w:ascii="Calibri" w:hAnsi="Calibri"/>
          <w:sz w:val="22"/>
          <w:szCs w:val="22"/>
        </w:rPr>
        <w:t xml:space="preserve"> ship’s resistan</w:t>
      </w:r>
      <w:r w:rsidRPr="00392568">
        <w:rPr>
          <w:rFonts w:ascii="Calibri" w:hAnsi="Calibri"/>
          <w:sz w:val="22"/>
          <w:szCs w:val="22"/>
        </w:rPr>
        <w:t>ce field’s numerical simulation</w:t>
      </w:r>
      <w:r w:rsidR="001A14CD" w:rsidRPr="00392568">
        <w:rPr>
          <w:rFonts w:ascii="Calibri" w:hAnsi="Calibri"/>
          <w:sz w:val="22"/>
          <w:szCs w:val="22"/>
        </w:rPr>
        <w:t xml:space="preserve">. </w:t>
      </w:r>
      <w:r w:rsidRPr="00392568">
        <w:rPr>
          <w:rFonts w:ascii="Calibri" w:hAnsi="Calibri"/>
          <w:sz w:val="22"/>
          <w:szCs w:val="22"/>
        </w:rPr>
        <w:t>T</w:t>
      </w:r>
      <w:r w:rsidR="001A14CD" w:rsidRPr="00392568">
        <w:rPr>
          <w:rFonts w:ascii="Calibri" w:hAnsi="Calibri"/>
          <w:sz w:val="22"/>
          <w:szCs w:val="22"/>
        </w:rPr>
        <w:t>he bare hull (calm water resistance and wave resistance) and hull-propeller</w:t>
      </w:r>
      <w:r w:rsidR="001A14CD" w:rsidRPr="00392568">
        <w:rPr>
          <w:rFonts w:ascii="Calibri" w:hAnsi="Calibri"/>
          <w:sz w:val="22"/>
          <w:szCs w:val="22"/>
        </w:rPr>
        <w:t xml:space="preserve"> </w:t>
      </w:r>
      <w:r w:rsidR="001A14CD" w:rsidRPr="00392568">
        <w:rPr>
          <w:rFonts w:ascii="Calibri" w:hAnsi="Calibri"/>
          <w:sz w:val="22"/>
          <w:szCs w:val="22"/>
        </w:rPr>
        <w:t>rudder models are studied and compared with the values of the Hydrostatic resistance test. In the hull-propeller-rudder system’s performance analysis, the body force method is used to replace the real propeller model. The new calculation domain is set for the hull-propeller-rudder system model and meshed again to obtain the highly reliable numerical simulation results.</w:t>
      </w:r>
      <w:r w:rsidR="00FA1B1B" w:rsidRPr="00392568">
        <w:rPr>
          <w:rFonts w:ascii="Calibri" w:hAnsi="Calibri"/>
          <w:sz w:val="22"/>
          <w:szCs w:val="22"/>
        </w:rPr>
        <w:t xml:space="preserve"> Further on, in [2] h</w:t>
      </w:r>
      <w:r w:rsidR="00FA1B1B" w:rsidRPr="00392568">
        <w:rPr>
          <w:rFonts w:ascii="Calibri" w:hAnsi="Calibri"/>
          <w:sz w:val="22"/>
          <w:szCs w:val="22"/>
        </w:rPr>
        <w:t xml:space="preserve">aving as target the semi-enclosed basin of the Black Sea, the </w:t>
      </w:r>
      <w:r w:rsidR="00FA1B1B" w:rsidRPr="00392568">
        <w:rPr>
          <w:rFonts w:ascii="Calibri" w:hAnsi="Calibri"/>
          <w:sz w:val="22"/>
          <w:szCs w:val="22"/>
        </w:rPr>
        <w:t xml:space="preserve">objective of the </w:t>
      </w:r>
      <w:r w:rsidR="00FA1B1B" w:rsidRPr="00392568">
        <w:rPr>
          <w:rFonts w:ascii="Calibri" w:hAnsi="Calibri"/>
          <w:sz w:val="22"/>
          <w:szCs w:val="22"/>
        </w:rPr>
        <w:t xml:space="preserve">paper is to present an overview of its extensive physical features and circulation patterns. To achieve this goal, more than five decades of data analysis - from 1960 to 2015 - were taken into consideration and the results were validated against acknowledged data, both from satellite data over the last two decades and in-situ measurements from first decades. </w:t>
      </w:r>
      <w:r w:rsidR="00FA1B1B" w:rsidRPr="00392568">
        <w:rPr>
          <w:rFonts w:ascii="Calibri" w:hAnsi="Calibri"/>
          <w:sz w:val="22"/>
          <w:szCs w:val="22"/>
        </w:rPr>
        <w:t>B</w:t>
      </w:r>
      <w:r w:rsidR="00FA1B1B" w:rsidRPr="00392568">
        <w:rPr>
          <w:rFonts w:ascii="Calibri" w:hAnsi="Calibri"/>
          <w:sz w:val="22"/>
          <w:szCs w:val="22"/>
        </w:rPr>
        <w:t>ased on the perspective of marine tourism,</w:t>
      </w:r>
      <w:r w:rsidR="00FA1B1B" w:rsidRPr="00392568">
        <w:rPr>
          <w:rFonts w:ascii="Calibri" w:hAnsi="Calibri"/>
          <w:sz w:val="22"/>
          <w:szCs w:val="22"/>
        </w:rPr>
        <w:t xml:space="preserve"> in [3]</w:t>
      </w:r>
      <w:r w:rsidR="00FA1B1B" w:rsidRPr="00392568">
        <w:rPr>
          <w:rFonts w:ascii="Calibri" w:hAnsi="Calibri"/>
          <w:sz w:val="22"/>
          <w:szCs w:val="22"/>
        </w:rPr>
        <w:t xml:space="preserve"> var</w:t>
      </w:r>
      <w:r w:rsidR="00FA1B1B" w:rsidRPr="00392568">
        <w:rPr>
          <w:rFonts w:ascii="Calibri" w:hAnsi="Calibri"/>
          <w:sz w:val="22"/>
          <w:szCs w:val="22"/>
        </w:rPr>
        <w:t xml:space="preserve">ious types of marine pollution are discussed </w:t>
      </w:r>
      <w:r w:rsidRPr="00392568">
        <w:rPr>
          <w:rFonts w:ascii="Calibri" w:hAnsi="Calibri"/>
          <w:sz w:val="22"/>
          <w:szCs w:val="22"/>
        </w:rPr>
        <w:t xml:space="preserve">as well as </w:t>
      </w:r>
      <w:r w:rsidR="00FA1B1B" w:rsidRPr="00392568">
        <w:rPr>
          <w:rFonts w:ascii="Calibri" w:hAnsi="Calibri"/>
          <w:sz w:val="22"/>
          <w:szCs w:val="22"/>
        </w:rPr>
        <w:t>high-quality development solutions and future extension direction</w:t>
      </w:r>
      <w:r w:rsidRPr="00392568">
        <w:rPr>
          <w:rFonts w:ascii="Calibri" w:hAnsi="Calibri"/>
          <w:sz w:val="22"/>
          <w:szCs w:val="22"/>
        </w:rPr>
        <w:t>s</w:t>
      </w:r>
      <w:r w:rsidR="00FA1B1B" w:rsidRPr="00392568">
        <w:rPr>
          <w:rFonts w:ascii="Calibri" w:hAnsi="Calibri"/>
          <w:sz w:val="22"/>
          <w:szCs w:val="22"/>
        </w:rPr>
        <w:t xml:space="preserve"> of marine tourism. Through the research, it is found that the main culprits of marine pollution mainly include the following seven points: human activities produce garbage; white pollution; ship pollution; exploration of marine oil and gas resources and mineral pollution</w:t>
      </w:r>
      <w:r w:rsidR="009A7759" w:rsidRPr="00392568">
        <w:rPr>
          <w:rFonts w:ascii="Calibri" w:hAnsi="Calibri"/>
          <w:sz w:val="22"/>
          <w:szCs w:val="22"/>
        </w:rPr>
        <w:t xml:space="preserve"> highlighted</w:t>
      </w:r>
      <w:r w:rsidR="00FA1B1B" w:rsidRPr="00392568">
        <w:rPr>
          <w:rFonts w:ascii="Calibri" w:hAnsi="Calibri"/>
          <w:sz w:val="22"/>
          <w:szCs w:val="22"/>
        </w:rPr>
        <w:t xml:space="preserve">. The causes of marine pollution and countermeasures are </w:t>
      </w:r>
      <w:r w:rsidR="009A7759" w:rsidRPr="00392568">
        <w:rPr>
          <w:rFonts w:ascii="Calibri" w:hAnsi="Calibri"/>
          <w:sz w:val="22"/>
          <w:szCs w:val="22"/>
        </w:rPr>
        <w:t xml:space="preserve">also </w:t>
      </w:r>
      <w:r w:rsidR="00FA1B1B" w:rsidRPr="00392568">
        <w:rPr>
          <w:rFonts w:ascii="Calibri" w:hAnsi="Calibri"/>
          <w:sz w:val="22"/>
          <w:szCs w:val="22"/>
        </w:rPr>
        <w:t>discussed.</w:t>
      </w:r>
      <w:r w:rsidR="009A7759" w:rsidRPr="00392568">
        <w:rPr>
          <w:rFonts w:ascii="Calibri" w:hAnsi="Calibri"/>
          <w:sz w:val="22"/>
          <w:szCs w:val="22"/>
        </w:rPr>
        <w:t xml:space="preserve"> Starting from the facts that r</w:t>
      </w:r>
      <w:r w:rsidR="009A7759" w:rsidRPr="00392568">
        <w:rPr>
          <w:rFonts w:ascii="Calibri" w:hAnsi="Calibri"/>
          <w:sz w:val="22"/>
          <w:szCs w:val="22"/>
        </w:rPr>
        <w:t>ed tides are a major public hazard in the global oceans</w:t>
      </w:r>
      <w:r w:rsidR="009A7759" w:rsidRPr="00392568">
        <w:rPr>
          <w:rFonts w:ascii="Calibri" w:hAnsi="Calibri"/>
          <w:sz w:val="22"/>
          <w:szCs w:val="22"/>
        </w:rPr>
        <w:t xml:space="preserve"> and that t</w:t>
      </w:r>
      <w:r w:rsidR="009A7759" w:rsidRPr="00392568">
        <w:rPr>
          <w:rFonts w:ascii="Calibri" w:hAnsi="Calibri"/>
          <w:sz w:val="22"/>
          <w:szCs w:val="22"/>
        </w:rPr>
        <w:t>he coast of the East China Sea is the sea area where red tide disasters are the most frequent and serious in China</w:t>
      </w:r>
      <w:r w:rsidRPr="00392568">
        <w:rPr>
          <w:rFonts w:ascii="Calibri" w:hAnsi="Calibri"/>
          <w:sz w:val="22"/>
          <w:szCs w:val="22"/>
        </w:rPr>
        <w:t>,</w:t>
      </w:r>
      <w:r w:rsidR="009A7759" w:rsidRPr="00392568">
        <w:rPr>
          <w:rFonts w:ascii="Calibri" w:hAnsi="Calibri"/>
          <w:sz w:val="22"/>
          <w:szCs w:val="22"/>
        </w:rPr>
        <w:t xml:space="preserve"> [4] deals with these aspects</w:t>
      </w:r>
      <w:r w:rsidR="009A7759" w:rsidRPr="00392568">
        <w:rPr>
          <w:rFonts w:ascii="Calibri" w:hAnsi="Calibri"/>
          <w:sz w:val="22"/>
          <w:szCs w:val="22"/>
        </w:rPr>
        <w:t>.</w:t>
      </w:r>
      <w:r w:rsidR="009A7759" w:rsidRPr="00392568">
        <w:rPr>
          <w:rFonts w:ascii="Calibri" w:hAnsi="Calibri"/>
          <w:sz w:val="22"/>
          <w:szCs w:val="22"/>
        </w:rPr>
        <w:t xml:space="preserve"> Thus,</w:t>
      </w:r>
      <w:r w:rsidR="009A7759" w:rsidRPr="00392568">
        <w:rPr>
          <w:rFonts w:ascii="Calibri" w:hAnsi="Calibri"/>
          <w:sz w:val="22"/>
          <w:szCs w:val="22"/>
        </w:rPr>
        <w:t xml:space="preserve"> </w:t>
      </w:r>
      <w:r w:rsidR="009A7759" w:rsidRPr="00392568">
        <w:rPr>
          <w:rFonts w:ascii="Calibri" w:hAnsi="Calibri"/>
          <w:sz w:val="22"/>
          <w:szCs w:val="22"/>
        </w:rPr>
        <w:t>i</w:t>
      </w:r>
      <w:r w:rsidR="009A7759" w:rsidRPr="00392568">
        <w:rPr>
          <w:rFonts w:ascii="Calibri" w:hAnsi="Calibri"/>
          <w:sz w:val="22"/>
          <w:szCs w:val="22"/>
        </w:rPr>
        <w:t xml:space="preserve">n order to accurately grasp the occurrence of red tides in the coastal waters of the East China Sea, and to understand the microbial communities in the waters during the occurrence of red tides in the East China Sea, a special survey of red tides in the coastal waters of Zhejiang, China </w:t>
      </w:r>
      <w:r w:rsidR="009A7759" w:rsidRPr="00392568">
        <w:rPr>
          <w:rFonts w:ascii="Calibri" w:hAnsi="Calibri"/>
          <w:sz w:val="22"/>
          <w:szCs w:val="22"/>
        </w:rPr>
        <w:t xml:space="preserve">which </w:t>
      </w:r>
      <w:r w:rsidR="009A7759" w:rsidRPr="00392568">
        <w:rPr>
          <w:rFonts w:ascii="Calibri" w:hAnsi="Calibri"/>
          <w:sz w:val="22"/>
          <w:szCs w:val="22"/>
        </w:rPr>
        <w:t>was carried out in June 2018</w:t>
      </w:r>
      <w:r w:rsidR="009A7759" w:rsidRPr="00392568">
        <w:rPr>
          <w:rFonts w:ascii="Calibri" w:hAnsi="Calibri"/>
          <w:sz w:val="22"/>
          <w:szCs w:val="22"/>
        </w:rPr>
        <w:t xml:space="preserve"> is described</w:t>
      </w:r>
      <w:r w:rsidR="009A7759" w:rsidRPr="00392568">
        <w:rPr>
          <w:rFonts w:ascii="Calibri" w:hAnsi="Calibri"/>
          <w:sz w:val="22"/>
          <w:szCs w:val="22"/>
        </w:rPr>
        <w:t xml:space="preserve">. </w:t>
      </w:r>
      <w:r w:rsidR="009A7759" w:rsidRPr="00392568">
        <w:rPr>
          <w:rFonts w:ascii="Calibri" w:hAnsi="Calibri"/>
          <w:sz w:val="22"/>
          <w:szCs w:val="22"/>
        </w:rPr>
        <w:t xml:space="preserve">Finally, </w:t>
      </w:r>
      <w:r w:rsidRPr="00392568">
        <w:rPr>
          <w:rFonts w:ascii="Calibri" w:hAnsi="Calibri"/>
          <w:sz w:val="22"/>
          <w:szCs w:val="22"/>
        </w:rPr>
        <w:t xml:space="preserve">the last paper of this issue, </w:t>
      </w:r>
      <w:r w:rsidR="009A7759" w:rsidRPr="00392568">
        <w:rPr>
          <w:rFonts w:ascii="Calibri" w:hAnsi="Calibri"/>
          <w:sz w:val="22"/>
          <w:szCs w:val="22"/>
        </w:rPr>
        <w:t>[5] presents a mass spectrometry-</w:t>
      </w:r>
      <w:r w:rsidR="009A7759" w:rsidRPr="00392568">
        <w:rPr>
          <w:rFonts w:ascii="Calibri" w:hAnsi="Calibri"/>
          <w:sz w:val="22"/>
          <w:szCs w:val="22"/>
        </w:rPr>
        <w:lastRenderedPageBreak/>
        <w:t>based sequencing of venom peptides (</w:t>
      </w:r>
      <w:proofErr w:type="spellStart"/>
      <w:r w:rsidR="009A7759" w:rsidRPr="00392568">
        <w:rPr>
          <w:rFonts w:ascii="Calibri" w:hAnsi="Calibri"/>
          <w:sz w:val="22"/>
          <w:szCs w:val="22"/>
        </w:rPr>
        <w:t>conotoxins</w:t>
      </w:r>
      <w:proofErr w:type="spellEnd"/>
      <w:r w:rsidR="009A7759" w:rsidRPr="00392568">
        <w:rPr>
          <w:rFonts w:ascii="Calibri" w:hAnsi="Calibri"/>
          <w:sz w:val="22"/>
          <w:szCs w:val="22"/>
        </w:rPr>
        <w:t xml:space="preserve">) from </w:t>
      </w:r>
      <w:proofErr w:type="spellStart"/>
      <w:r w:rsidR="009A7759" w:rsidRPr="00392568">
        <w:rPr>
          <w:rFonts w:ascii="Calibri" w:hAnsi="Calibri"/>
          <w:sz w:val="22"/>
          <w:szCs w:val="22"/>
        </w:rPr>
        <w:t>vermivorous</w:t>
      </w:r>
      <w:proofErr w:type="spellEnd"/>
      <w:r w:rsidR="009A7759" w:rsidRPr="00392568">
        <w:rPr>
          <w:rFonts w:ascii="Calibri" w:hAnsi="Calibri"/>
          <w:sz w:val="22"/>
          <w:szCs w:val="22"/>
        </w:rPr>
        <w:t xml:space="preserve"> cone snail, conus </w:t>
      </w:r>
      <w:proofErr w:type="spellStart"/>
      <w:r w:rsidR="009A7759" w:rsidRPr="00392568">
        <w:rPr>
          <w:rFonts w:ascii="Calibri" w:hAnsi="Calibri"/>
          <w:sz w:val="22"/>
          <w:szCs w:val="22"/>
        </w:rPr>
        <w:t>loroisii</w:t>
      </w:r>
      <w:proofErr w:type="spellEnd"/>
      <w:r w:rsidR="009A7759" w:rsidRPr="00392568">
        <w:rPr>
          <w:rFonts w:ascii="Calibri" w:hAnsi="Calibri"/>
          <w:sz w:val="22"/>
          <w:szCs w:val="22"/>
        </w:rPr>
        <w:t xml:space="preserve">. </w:t>
      </w:r>
      <w:r w:rsidR="009A7759" w:rsidRPr="00392568">
        <w:rPr>
          <w:rFonts w:ascii="Calibri" w:hAnsi="Calibri"/>
          <w:sz w:val="22"/>
          <w:szCs w:val="22"/>
        </w:rPr>
        <w:t xml:space="preserve">Conus </w:t>
      </w:r>
      <w:proofErr w:type="spellStart"/>
      <w:r w:rsidR="009A7759" w:rsidRPr="00392568">
        <w:rPr>
          <w:rFonts w:ascii="Calibri" w:hAnsi="Calibri"/>
          <w:sz w:val="22"/>
          <w:szCs w:val="22"/>
        </w:rPr>
        <w:t>loroisii</w:t>
      </w:r>
      <w:proofErr w:type="spellEnd"/>
      <w:r w:rsidR="009A7759" w:rsidRPr="00392568">
        <w:rPr>
          <w:rFonts w:ascii="Calibri" w:hAnsi="Calibri"/>
          <w:sz w:val="22"/>
          <w:szCs w:val="22"/>
        </w:rPr>
        <w:t xml:space="preserve"> is a marine </w:t>
      </w:r>
      <w:proofErr w:type="spellStart"/>
      <w:r w:rsidR="009A7759" w:rsidRPr="00392568">
        <w:rPr>
          <w:rFonts w:ascii="Calibri" w:hAnsi="Calibri"/>
          <w:sz w:val="22"/>
          <w:szCs w:val="22"/>
        </w:rPr>
        <w:t>vermivorous</w:t>
      </w:r>
      <w:proofErr w:type="spellEnd"/>
      <w:r w:rsidR="009A7759" w:rsidRPr="00392568">
        <w:rPr>
          <w:rFonts w:ascii="Calibri" w:hAnsi="Calibri"/>
          <w:sz w:val="22"/>
          <w:szCs w:val="22"/>
        </w:rPr>
        <w:t xml:space="preserve"> snail found profusely in the southern seas of India. They </w:t>
      </w:r>
      <w:proofErr w:type="spellStart"/>
      <w:r w:rsidR="009A7759" w:rsidRPr="00392568">
        <w:rPr>
          <w:rFonts w:ascii="Calibri" w:hAnsi="Calibri"/>
          <w:sz w:val="22"/>
          <w:szCs w:val="22"/>
        </w:rPr>
        <w:t>harbor</w:t>
      </w:r>
      <w:proofErr w:type="spellEnd"/>
      <w:r w:rsidR="009A7759" w:rsidRPr="00392568">
        <w:rPr>
          <w:rFonts w:ascii="Calibri" w:hAnsi="Calibri"/>
          <w:sz w:val="22"/>
          <w:szCs w:val="22"/>
        </w:rPr>
        <w:t xml:space="preserve"> several toxic peptide components commonly called as ‘</w:t>
      </w:r>
      <w:proofErr w:type="spellStart"/>
      <w:r w:rsidR="009A7759" w:rsidRPr="00392568">
        <w:rPr>
          <w:rFonts w:ascii="Calibri" w:hAnsi="Calibri"/>
          <w:sz w:val="22"/>
          <w:szCs w:val="22"/>
        </w:rPr>
        <w:t>conotoxins</w:t>
      </w:r>
      <w:proofErr w:type="spellEnd"/>
      <w:r w:rsidR="009A7759" w:rsidRPr="00392568">
        <w:rPr>
          <w:rFonts w:ascii="Calibri" w:hAnsi="Calibri"/>
          <w:sz w:val="22"/>
          <w:szCs w:val="22"/>
        </w:rPr>
        <w:t xml:space="preserve">’. In this study, </w:t>
      </w:r>
      <w:r w:rsidR="009A7759" w:rsidRPr="00392568">
        <w:rPr>
          <w:rFonts w:ascii="Calibri" w:hAnsi="Calibri"/>
          <w:sz w:val="22"/>
          <w:szCs w:val="22"/>
        </w:rPr>
        <w:t>the authors</w:t>
      </w:r>
      <w:r w:rsidR="009A7759" w:rsidRPr="00392568">
        <w:rPr>
          <w:rFonts w:ascii="Calibri" w:hAnsi="Calibri"/>
          <w:sz w:val="22"/>
          <w:szCs w:val="22"/>
        </w:rPr>
        <w:t xml:space="preserve"> have identified and sequenced five </w:t>
      </w:r>
      <w:proofErr w:type="spellStart"/>
      <w:r w:rsidR="009A7759" w:rsidRPr="00392568">
        <w:rPr>
          <w:rFonts w:ascii="Calibri" w:hAnsi="Calibri"/>
          <w:sz w:val="22"/>
          <w:szCs w:val="22"/>
        </w:rPr>
        <w:t>conotoxins</w:t>
      </w:r>
      <w:proofErr w:type="spellEnd"/>
      <w:r w:rsidR="009A7759" w:rsidRPr="00392568">
        <w:rPr>
          <w:rFonts w:ascii="Calibri" w:hAnsi="Calibri"/>
          <w:sz w:val="22"/>
          <w:szCs w:val="22"/>
        </w:rPr>
        <w:t xml:space="preserve"> using proteome based tandem mass spectrometry analysis through Data analysis 4.1 software.</w:t>
      </w:r>
    </w:p>
    <w:p w:rsidR="009A7759" w:rsidRPr="00392568" w:rsidRDefault="009A7759" w:rsidP="009A7759">
      <w:pPr>
        <w:pStyle w:val="NormalWeb"/>
        <w:jc w:val="both"/>
        <w:rPr>
          <w:rFonts w:ascii="Calibri" w:hAnsi="Calibri"/>
          <w:sz w:val="22"/>
          <w:szCs w:val="22"/>
        </w:rPr>
      </w:pPr>
      <w:r w:rsidRPr="00392568">
        <w:rPr>
          <w:rFonts w:ascii="Calibri" w:hAnsi="Calibri"/>
          <w:sz w:val="22"/>
          <w:szCs w:val="22"/>
        </w:rPr>
        <w:t>The second issue of Volume 3 contains also very interesting works.</w:t>
      </w:r>
      <w:r w:rsidR="00854F5D" w:rsidRPr="00392568">
        <w:rPr>
          <w:rFonts w:ascii="Calibri" w:hAnsi="Calibri"/>
          <w:sz w:val="22"/>
          <w:szCs w:val="22"/>
        </w:rPr>
        <w:t xml:space="preserve"> </w:t>
      </w:r>
      <w:r w:rsidR="00392568" w:rsidRPr="00392568">
        <w:rPr>
          <w:rFonts w:ascii="Calibri" w:hAnsi="Calibri"/>
          <w:sz w:val="22"/>
          <w:szCs w:val="22"/>
        </w:rPr>
        <w:t xml:space="preserve">Thus, </w:t>
      </w:r>
      <w:r w:rsidR="00854F5D" w:rsidRPr="00392568">
        <w:rPr>
          <w:rFonts w:ascii="Calibri" w:hAnsi="Calibri"/>
          <w:sz w:val="22"/>
          <w:szCs w:val="22"/>
        </w:rPr>
        <w:t xml:space="preserve">[6] presents a study related to thermal front variability </w:t>
      </w:r>
      <w:r w:rsidR="00854F5D" w:rsidRPr="00392568">
        <w:rPr>
          <w:rFonts w:ascii="Calibri" w:hAnsi="Calibri"/>
          <w:sz w:val="22"/>
          <w:szCs w:val="22"/>
        </w:rPr>
        <w:t xml:space="preserve">during the El Nino Southern Oscillation (ENSO) in the Banda Sea </w:t>
      </w:r>
      <w:r w:rsidR="00854F5D" w:rsidRPr="00392568">
        <w:rPr>
          <w:rFonts w:ascii="Calibri" w:hAnsi="Calibri"/>
          <w:sz w:val="22"/>
          <w:szCs w:val="22"/>
        </w:rPr>
        <w:t xml:space="preserve">using remotely sensed data. </w:t>
      </w:r>
      <w:r w:rsidR="00854F5D" w:rsidRPr="00392568">
        <w:rPr>
          <w:rFonts w:ascii="Calibri" w:hAnsi="Calibri"/>
          <w:sz w:val="22"/>
          <w:szCs w:val="22"/>
        </w:rPr>
        <w:t xml:space="preserve">The Banda Sea is one of the routes of global ocean currents that move from the Pacific Ocean to the Indian Ocean. This flow is known as Indonesian </w:t>
      </w:r>
      <w:proofErr w:type="gramStart"/>
      <w:r w:rsidR="00854F5D" w:rsidRPr="00392568">
        <w:rPr>
          <w:rFonts w:ascii="Calibri" w:hAnsi="Calibri"/>
          <w:sz w:val="22"/>
          <w:szCs w:val="22"/>
        </w:rPr>
        <w:t>Through</w:t>
      </w:r>
      <w:proofErr w:type="gramEnd"/>
      <w:r w:rsidR="00854F5D" w:rsidRPr="00392568">
        <w:rPr>
          <w:rFonts w:ascii="Calibri" w:hAnsi="Calibri"/>
          <w:sz w:val="22"/>
          <w:szCs w:val="22"/>
        </w:rPr>
        <w:t xml:space="preserve"> Flow (ITF). The Banda Sea is an area where warm and cold water masses meet, so it has the potential for a thermal front. This study aims to understand the variability of thermal front in the Banda Sea during the El Nino Southern Oscillation period. Southern Oscillation Index (SOI) and sea surface temperature (SST) data in 2010, 2012 and 2015 were used in this study.</w:t>
      </w:r>
      <w:r w:rsidR="00854F5D" w:rsidRPr="00392568">
        <w:rPr>
          <w:rFonts w:ascii="Calibri" w:hAnsi="Calibri"/>
          <w:sz w:val="22"/>
          <w:szCs w:val="22"/>
        </w:rPr>
        <w:t xml:space="preserve"> Further on, [7] presents a s</w:t>
      </w:r>
      <w:r w:rsidR="00854F5D" w:rsidRPr="00392568">
        <w:rPr>
          <w:rFonts w:ascii="Calibri" w:hAnsi="Calibri"/>
          <w:sz w:val="22"/>
          <w:szCs w:val="22"/>
        </w:rPr>
        <w:t xml:space="preserve">tudy of the </w:t>
      </w:r>
      <w:r w:rsidR="00854F5D" w:rsidRPr="00392568">
        <w:rPr>
          <w:rFonts w:ascii="Calibri" w:hAnsi="Calibri"/>
          <w:sz w:val="22"/>
          <w:szCs w:val="22"/>
        </w:rPr>
        <w:t>coastal v</w:t>
      </w:r>
      <w:r w:rsidR="00854F5D" w:rsidRPr="00392568">
        <w:rPr>
          <w:rFonts w:ascii="Calibri" w:hAnsi="Calibri"/>
          <w:sz w:val="22"/>
          <w:szCs w:val="22"/>
        </w:rPr>
        <w:t xml:space="preserve">ulnerability in </w:t>
      </w:r>
      <w:proofErr w:type="spellStart"/>
      <w:r w:rsidR="00854F5D" w:rsidRPr="00392568">
        <w:rPr>
          <w:rFonts w:ascii="Calibri" w:hAnsi="Calibri"/>
          <w:sz w:val="22"/>
          <w:szCs w:val="22"/>
        </w:rPr>
        <w:t>Indramayu</w:t>
      </w:r>
      <w:proofErr w:type="spellEnd"/>
      <w:r w:rsidR="00854F5D" w:rsidRPr="00392568">
        <w:rPr>
          <w:rFonts w:ascii="Calibri" w:hAnsi="Calibri"/>
          <w:sz w:val="22"/>
          <w:szCs w:val="22"/>
        </w:rPr>
        <w:t xml:space="preserve"> Regency, Indonesia</w:t>
      </w:r>
      <w:r w:rsidR="00854F5D" w:rsidRPr="00392568">
        <w:rPr>
          <w:rFonts w:ascii="Calibri" w:hAnsi="Calibri"/>
          <w:b/>
          <w:sz w:val="22"/>
          <w:szCs w:val="22"/>
        </w:rPr>
        <w:t xml:space="preserve">. </w:t>
      </w:r>
      <w:r w:rsidR="00854F5D" w:rsidRPr="00392568">
        <w:rPr>
          <w:rFonts w:ascii="Calibri" w:hAnsi="Calibri"/>
          <w:sz w:val="22"/>
          <w:szCs w:val="22"/>
        </w:rPr>
        <w:t xml:space="preserve">Coastal vulnerability is a condition of a coastal community or society that leads to or causes an inability to face the threat of danger. The level of vulnerability can be viewed from the physical (infrastructure), social, demographic, and economic vulnerabilities. Physical vulnerability (infrastructure) describes a physical condition (infrastructure) that is prone to certain hazard factors. The coastal vulnerability areas can also be interpreted as a condition where there is an increase in the process of damage in the coastal area which is caused by various factors such as human activities and factors from the nature. This research aims to determine the level of coastal vulnerability in </w:t>
      </w:r>
      <w:proofErr w:type="spellStart"/>
      <w:r w:rsidR="00854F5D" w:rsidRPr="00392568">
        <w:rPr>
          <w:rFonts w:ascii="Calibri" w:hAnsi="Calibri"/>
          <w:sz w:val="22"/>
          <w:szCs w:val="22"/>
        </w:rPr>
        <w:t>Indramayu</w:t>
      </w:r>
      <w:proofErr w:type="spellEnd"/>
      <w:r w:rsidR="00854F5D" w:rsidRPr="00392568">
        <w:rPr>
          <w:rFonts w:ascii="Calibri" w:hAnsi="Calibri"/>
          <w:sz w:val="22"/>
          <w:szCs w:val="22"/>
        </w:rPr>
        <w:t xml:space="preserve"> coastal Regency with a Coastal Vulnerability Assessment (CVA) analysis approach and a Geographic Information System (GIS). Mapping the status of the vulnerability level of the </w:t>
      </w:r>
      <w:proofErr w:type="spellStart"/>
      <w:r w:rsidR="00854F5D" w:rsidRPr="00392568">
        <w:rPr>
          <w:rFonts w:ascii="Calibri" w:hAnsi="Calibri"/>
          <w:sz w:val="22"/>
          <w:szCs w:val="22"/>
        </w:rPr>
        <w:t>Indramayu</w:t>
      </w:r>
      <w:proofErr w:type="spellEnd"/>
      <w:r w:rsidR="00854F5D" w:rsidRPr="00392568">
        <w:rPr>
          <w:rFonts w:ascii="Calibri" w:hAnsi="Calibri"/>
          <w:sz w:val="22"/>
          <w:szCs w:val="22"/>
        </w:rPr>
        <w:t xml:space="preserve"> coastal area using the CVA method where the index range generated from the calculation of the four physical parameters mentioned above is between 2.887-3.651 or </w:t>
      </w:r>
      <w:proofErr w:type="gramStart"/>
      <w:r w:rsidR="00854F5D" w:rsidRPr="00392568">
        <w:rPr>
          <w:rFonts w:ascii="Calibri" w:hAnsi="Calibri"/>
          <w:sz w:val="22"/>
          <w:szCs w:val="22"/>
        </w:rPr>
        <w:t>are</w:t>
      </w:r>
      <w:proofErr w:type="gramEnd"/>
      <w:r w:rsidR="00854F5D" w:rsidRPr="00392568">
        <w:rPr>
          <w:rFonts w:ascii="Calibri" w:hAnsi="Calibri"/>
          <w:sz w:val="22"/>
          <w:szCs w:val="22"/>
        </w:rPr>
        <w:t xml:space="preserve"> in moderate vulnerability.</w:t>
      </w:r>
      <w:r w:rsidR="007F7EDC" w:rsidRPr="00392568">
        <w:rPr>
          <w:rFonts w:ascii="Calibri" w:hAnsi="Calibri"/>
          <w:sz w:val="22"/>
          <w:szCs w:val="22"/>
        </w:rPr>
        <w:t xml:space="preserve"> </w:t>
      </w:r>
      <w:r w:rsidR="007F7EDC" w:rsidRPr="00392568">
        <w:rPr>
          <w:rFonts w:ascii="Calibri" w:hAnsi="Calibri"/>
          <w:sz w:val="22"/>
          <w:szCs w:val="22"/>
        </w:rPr>
        <w:t xml:space="preserve">In order to solve the technical problems of autonomous berthing of the Unmanned Surface Vehicle (USV), </w:t>
      </w:r>
      <w:r w:rsidR="008C464F" w:rsidRPr="00392568">
        <w:rPr>
          <w:rFonts w:ascii="Calibri" w:hAnsi="Calibri"/>
          <w:sz w:val="22"/>
          <w:szCs w:val="22"/>
        </w:rPr>
        <w:t xml:space="preserve">in </w:t>
      </w:r>
      <w:r w:rsidR="007F7EDC" w:rsidRPr="00392568">
        <w:rPr>
          <w:rFonts w:ascii="Calibri" w:hAnsi="Calibri"/>
          <w:sz w:val="22"/>
          <w:szCs w:val="22"/>
        </w:rPr>
        <w:t>[8] is presented a research that</w:t>
      </w:r>
      <w:r w:rsidR="007F7EDC" w:rsidRPr="00392568">
        <w:rPr>
          <w:rFonts w:ascii="Calibri" w:hAnsi="Calibri"/>
          <w:sz w:val="22"/>
          <w:szCs w:val="22"/>
        </w:rPr>
        <w:t xml:space="preserve"> has met the requirements of </w:t>
      </w:r>
      <w:r w:rsidR="00392568" w:rsidRPr="00392568">
        <w:rPr>
          <w:rFonts w:ascii="Calibri" w:hAnsi="Calibri"/>
          <w:sz w:val="22"/>
          <w:szCs w:val="22"/>
        </w:rPr>
        <w:t>manoeuvrability</w:t>
      </w:r>
      <w:r w:rsidR="007F7EDC" w:rsidRPr="00392568">
        <w:rPr>
          <w:rFonts w:ascii="Calibri" w:hAnsi="Calibri"/>
          <w:sz w:val="22"/>
          <w:szCs w:val="22"/>
        </w:rPr>
        <w:t xml:space="preserve"> berthing under different conditions by effectively using the bow and stern thrusters, which is a technological breakthrough in actual production and life.</w:t>
      </w:r>
      <w:r w:rsidR="00392568" w:rsidRPr="00392568">
        <w:rPr>
          <w:rFonts w:ascii="Calibri" w:hAnsi="Calibri"/>
          <w:sz w:val="22"/>
          <w:szCs w:val="22"/>
        </w:rPr>
        <w:t xml:space="preserve"> </w:t>
      </w:r>
      <w:r w:rsidR="007F7EDC" w:rsidRPr="00392568">
        <w:rPr>
          <w:rFonts w:ascii="Calibri" w:hAnsi="Calibri"/>
          <w:sz w:val="22"/>
          <w:szCs w:val="22"/>
        </w:rPr>
        <w:t xml:space="preserve">Based on the MMG model, the </w:t>
      </w:r>
      <w:r w:rsidR="00392568" w:rsidRPr="00392568">
        <w:rPr>
          <w:rFonts w:ascii="Calibri" w:hAnsi="Calibri"/>
          <w:sz w:val="22"/>
          <w:szCs w:val="22"/>
        </w:rPr>
        <w:t>manoeuvrability</w:t>
      </w:r>
      <w:r w:rsidR="007F7EDC" w:rsidRPr="00392568">
        <w:rPr>
          <w:rFonts w:ascii="Calibri" w:hAnsi="Calibri"/>
          <w:sz w:val="22"/>
          <w:szCs w:val="22"/>
        </w:rPr>
        <w:t xml:space="preserve"> mathematical model of the USV with bow and stern thruster was established. And the motion simulation of USV </w:t>
      </w:r>
      <w:r w:rsidR="00392568" w:rsidRPr="00392568">
        <w:rPr>
          <w:rFonts w:ascii="Calibri" w:hAnsi="Calibri"/>
          <w:sz w:val="22"/>
          <w:szCs w:val="22"/>
        </w:rPr>
        <w:t>manoeuvring</w:t>
      </w:r>
      <w:r w:rsidR="007F7EDC" w:rsidRPr="00392568">
        <w:rPr>
          <w:rFonts w:ascii="Calibri" w:hAnsi="Calibri"/>
          <w:sz w:val="22"/>
          <w:szCs w:val="22"/>
        </w:rPr>
        <w:t xml:space="preserve"> was carried out through the numerical simulation calculation. Then the berthing plan was designed based on the </w:t>
      </w:r>
      <w:r w:rsidR="00392568" w:rsidRPr="00392568">
        <w:rPr>
          <w:rFonts w:ascii="Calibri" w:hAnsi="Calibri"/>
          <w:sz w:val="22"/>
          <w:szCs w:val="22"/>
        </w:rPr>
        <w:t>manoeuvrability</w:t>
      </w:r>
      <w:r w:rsidR="007F7EDC" w:rsidRPr="00392568">
        <w:rPr>
          <w:rFonts w:ascii="Calibri" w:hAnsi="Calibri"/>
          <w:sz w:val="22"/>
          <w:szCs w:val="22"/>
        </w:rPr>
        <w:t xml:space="preserve"> analysis of the USV low-speed motion, and the simulation of automatic berthing for USV was carried out. The research results of this paper can be of certain practical significance for the USV based on the support of the bow and stern thruster in the berthing. At the same time, it also provides a certain theoretical reference for the handling of the USV automatic berthing.</w:t>
      </w:r>
      <w:r w:rsidR="008C464F" w:rsidRPr="00392568">
        <w:rPr>
          <w:rFonts w:ascii="Calibri" w:hAnsi="Calibri"/>
          <w:sz w:val="22"/>
          <w:szCs w:val="22"/>
        </w:rPr>
        <w:t xml:space="preserve"> [9] </w:t>
      </w:r>
      <w:proofErr w:type="gramStart"/>
      <w:r w:rsidR="008C464F" w:rsidRPr="00392568">
        <w:rPr>
          <w:rFonts w:ascii="Calibri" w:hAnsi="Calibri"/>
          <w:sz w:val="22"/>
          <w:szCs w:val="22"/>
        </w:rPr>
        <w:t>describes</w:t>
      </w:r>
      <w:proofErr w:type="gramEnd"/>
      <w:r w:rsidR="008C464F" w:rsidRPr="00392568">
        <w:rPr>
          <w:rFonts w:ascii="Calibri" w:hAnsi="Calibri"/>
          <w:sz w:val="22"/>
          <w:szCs w:val="22"/>
        </w:rPr>
        <w:t xml:space="preserve"> a hydrocarbon detection based on phase decomposition </w:t>
      </w:r>
      <w:r w:rsidR="008C464F" w:rsidRPr="00392568">
        <w:rPr>
          <w:rFonts w:ascii="Calibri" w:hAnsi="Calibri"/>
          <w:sz w:val="22"/>
          <w:szCs w:val="22"/>
        </w:rPr>
        <w:t xml:space="preserve">in </w:t>
      </w:r>
      <w:proofErr w:type="spellStart"/>
      <w:r w:rsidR="008C464F" w:rsidRPr="00392568">
        <w:rPr>
          <w:rFonts w:ascii="Calibri" w:hAnsi="Calibri"/>
          <w:sz w:val="22"/>
          <w:szCs w:val="22"/>
        </w:rPr>
        <w:t>Chaoshan</w:t>
      </w:r>
      <w:proofErr w:type="spellEnd"/>
      <w:r w:rsidR="008C464F" w:rsidRPr="00392568">
        <w:rPr>
          <w:rFonts w:ascii="Calibri" w:hAnsi="Calibri"/>
          <w:sz w:val="22"/>
          <w:szCs w:val="22"/>
        </w:rPr>
        <w:t xml:space="preserve"> Depression, Northern South China Sea</w:t>
      </w:r>
      <w:r w:rsidR="008C464F" w:rsidRPr="00392568">
        <w:rPr>
          <w:rFonts w:ascii="Calibri" w:hAnsi="Calibri"/>
          <w:sz w:val="22"/>
          <w:szCs w:val="22"/>
        </w:rPr>
        <w:t>.</w:t>
      </w:r>
      <w:r w:rsidR="008C464F" w:rsidRPr="00392568">
        <w:rPr>
          <w:rFonts w:ascii="Calibri" w:hAnsi="Calibri"/>
          <w:b/>
          <w:sz w:val="22"/>
          <w:szCs w:val="22"/>
        </w:rPr>
        <w:t xml:space="preserve"> </w:t>
      </w:r>
      <w:r w:rsidR="008C464F" w:rsidRPr="00392568">
        <w:rPr>
          <w:rFonts w:ascii="Calibri" w:hAnsi="Calibri"/>
          <w:sz w:val="22"/>
          <w:szCs w:val="22"/>
        </w:rPr>
        <w:t xml:space="preserve">Located in the northern South China Sea, </w:t>
      </w:r>
      <w:proofErr w:type="spellStart"/>
      <w:r w:rsidR="008C464F" w:rsidRPr="00392568">
        <w:rPr>
          <w:rFonts w:ascii="Calibri" w:hAnsi="Calibri"/>
          <w:sz w:val="22"/>
          <w:szCs w:val="22"/>
        </w:rPr>
        <w:t>Chaoshan</w:t>
      </w:r>
      <w:proofErr w:type="spellEnd"/>
      <w:r w:rsidR="008C464F" w:rsidRPr="00392568">
        <w:rPr>
          <w:rFonts w:ascii="Calibri" w:hAnsi="Calibri"/>
          <w:sz w:val="22"/>
          <w:szCs w:val="22"/>
        </w:rPr>
        <w:t xml:space="preserve"> Depression is mainly a residual Mesozoic depression, with a construction of </w:t>
      </w:r>
      <w:proofErr w:type="spellStart"/>
      <w:r w:rsidR="008C464F" w:rsidRPr="00392568">
        <w:rPr>
          <w:rFonts w:ascii="Calibri" w:hAnsi="Calibri"/>
          <w:sz w:val="22"/>
          <w:szCs w:val="22"/>
        </w:rPr>
        <w:t>Meso-Cenozoic</w:t>
      </w:r>
      <w:proofErr w:type="spellEnd"/>
      <w:r w:rsidR="008C464F" w:rsidRPr="00392568">
        <w:rPr>
          <w:rFonts w:ascii="Calibri" w:hAnsi="Calibri"/>
          <w:sz w:val="22"/>
          <w:szCs w:val="22"/>
        </w:rPr>
        <w:t xml:space="preserve"> strata over 7000m thick and good hydrocarbon accumulation conditions. Amplitude attribute of -90°phase component derived by phase decomposition is employed to detect Hydrocarbon in the zone of interest (ZOI) in </w:t>
      </w:r>
      <w:proofErr w:type="spellStart"/>
      <w:r w:rsidR="008C464F" w:rsidRPr="00392568">
        <w:rPr>
          <w:rFonts w:ascii="Calibri" w:hAnsi="Calibri"/>
          <w:sz w:val="22"/>
          <w:szCs w:val="22"/>
        </w:rPr>
        <w:t>Chaoshan</w:t>
      </w:r>
      <w:proofErr w:type="spellEnd"/>
      <w:r w:rsidR="008C464F" w:rsidRPr="00392568">
        <w:rPr>
          <w:rFonts w:ascii="Calibri" w:hAnsi="Calibri"/>
          <w:sz w:val="22"/>
          <w:szCs w:val="22"/>
        </w:rPr>
        <w:t xml:space="preserve"> Depression. And it is found that there are evident amplitude anomalies occurring around ZOI. Phase decomposition is applied to forward </w:t>
      </w:r>
      <w:proofErr w:type="spellStart"/>
      <w:r w:rsidR="008C464F" w:rsidRPr="00392568">
        <w:rPr>
          <w:rFonts w:ascii="Calibri" w:hAnsi="Calibri"/>
          <w:sz w:val="22"/>
          <w:szCs w:val="22"/>
        </w:rPr>
        <w:t>modeling</w:t>
      </w:r>
      <w:proofErr w:type="spellEnd"/>
      <w:r w:rsidR="008C464F" w:rsidRPr="00392568">
        <w:rPr>
          <w:rFonts w:ascii="Calibri" w:hAnsi="Calibri"/>
          <w:sz w:val="22"/>
          <w:szCs w:val="22"/>
        </w:rPr>
        <w:t xml:space="preserve"> results of the </w:t>
      </w:r>
      <w:proofErr w:type="gramStart"/>
      <w:r w:rsidR="008C464F" w:rsidRPr="00392568">
        <w:rPr>
          <w:rFonts w:ascii="Calibri" w:hAnsi="Calibri"/>
          <w:sz w:val="22"/>
          <w:szCs w:val="22"/>
        </w:rPr>
        <w:t>ZOI,</w:t>
      </w:r>
      <w:proofErr w:type="gramEnd"/>
      <w:r w:rsidR="008C464F" w:rsidRPr="00392568">
        <w:rPr>
          <w:rFonts w:ascii="Calibri" w:hAnsi="Calibri"/>
          <w:sz w:val="22"/>
          <w:szCs w:val="22"/>
        </w:rPr>
        <w:t xml:space="preserve"> and high amplitudes occur on the -90°phase component more or less when ZOI is charged with hydrocarbon, which shows that the amplitude abnormality in ZOI is probably caused by oil and gas accumulation.</w:t>
      </w:r>
      <w:r w:rsidR="008C464F" w:rsidRPr="00392568">
        <w:rPr>
          <w:rFonts w:ascii="Calibri" w:hAnsi="Calibri"/>
          <w:sz w:val="22"/>
          <w:szCs w:val="22"/>
        </w:rPr>
        <w:t xml:space="preserve"> Finally, in the last paper of this second issue</w:t>
      </w:r>
      <w:proofErr w:type="gramStart"/>
      <w:r w:rsidR="008C464F" w:rsidRPr="00392568">
        <w:rPr>
          <w:rFonts w:ascii="Calibri" w:hAnsi="Calibri"/>
          <w:sz w:val="22"/>
          <w:szCs w:val="22"/>
        </w:rPr>
        <w:t>,  [</w:t>
      </w:r>
      <w:proofErr w:type="gramEnd"/>
      <w:r w:rsidR="008C464F" w:rsidRPr="00392568">
        <w:rPr>
          <w:rFonts w:ascii="Calibri" w:hAnsi="Calibri"/>
          <w:sz w:val="22"/>
          <w:szCs w:val="22"/>
        </w:rPr>
        <w:t>10] a s</w:t>
      </w:r>
      <w:r w:rsidR="008C464F" w:rsidRPr="00392568">
        <w:rPr>
          <w:rFonts w:ascii="Calibri" w:hAnsi="Calibri"/>
          <w:sz w:val="22"/>
          <w:szCs w:val="22"/>
        </w:rPr>
        <w:t xml:space="preserve">imulation of </w:t>
      </w:r>
      <w:r w:rsidR="008C464F" w:rsidRPr="00392568">
        <w:rPr>
          <w:rFonts w:ascii="Calibri" w:hAnsi="Calibri"/>
          <w:sz w:val="22"/>
          <w:szCs w:val="22"/>
        </w:rPr>
        <w:t>deep w</w:t>
      </w:r>
      <w:r w:rsidR="008C464F" w:rsidRPr="00392568">
        <w:rPr>
          <w:rFonts w:ascii="Calibri" w:hAnsi="Calibri"/>
          <w:sz w:val="22"/>
          <w:szCs w:val="22"/>
        </w:rPr>
        <w:t xml:space="preserve">ater </w:t>
      </w:r>
      <w:r w:rsidR="008C464F" w:rsidRPr="00392568">
        <w:rPr>
          <w:rFonts w:ascii="Calibri" w:hAnsi="Calibri"/>
          <w:sz w:val="22"/>
          <w:szCs w:val="22"/>
        </w:rPr>
        <w:t>wave c</w:t>
      </w:r>
      <w:r w:rsidR="008C464F" w:rsidRPr="00392568">
        <w:rPr>
          <w:rFonts w:ascii="Calibri" w:hAnsi="Calibri"/>
          <w:sz w:val="22"/>
          <w:szCs w:val="22"/>
        </w:rPr>
        <w:t>limate for the Indian Seas</w:t>
      </w:r>
      <w:r w:rsidR="008C464F" w:rsidRPr="00392568">
        <w:rPr>
          <w:rFonts w:ascii="Calibri" w:hAnsi="Calibri"/>
          <w:sz w:val="22"/>
          <w:szCs w:val="22"/>
        </w:rPr>
        <w:t xml:space="preserve"> is presented.</w:t>
      </w:r>
    </w:p>
    <w:p w:rsidR="00D159E1" w:rsidRPr="00392568" w:rsidRDefault="00D159E1" w:rsidP="009A7759">
      <w:pPr>
        <w:pStyle w:val="NormalWeb"/>
        <w:jc w:val="both"/>
        <w:rPr>
          <w:rFonts w:ascii="Calibri" w:hAnsi="Calibri" w:cs="Arial"/>
          <w:color w:val="222222"/>
          <w:sz w:val="22"/>
          <w:szCs w:val="22"/>
          <w:shd w:val="clear" w:color="auto" w:fill="FFFFFF"/>
        </w:rPr>
      </w:pPr>
      <w:r w:rsidRPr="00392568">
        <w:rPr>
          <w:rFonts w:ascii="Calibri" w:hAnsi="Calibri" w:cs="Arial"/>
          <w:color w:val="222222"/>
          <w:sz w:val="22"/>
          <w:szCs w:val="22"/>
          <w:shd w:val="clear" w:color="auto" w:fill="FFFFFF"/>
        </w:rPr>
        <w:t xml:space="preserve">Finally, issue 3, which </w:t>
      </w:r>
      <w:proofErr w:type="gramStart"/>
      <w:r w:rsidRPr="00392568">
        <w:rPr>
          <w:rFonts w:ascii="Calibri" w:hAnsi="Calibri" w:cs="Arial"/>
          <w:color w:val="222222"/>
          <w:sz w:val="22"/>
          <w:szCs w:val="22"/>
          <w:shd w:val="clear" w:color="auto" w:fill="FFFFFF"/>
        </w:rPr>
        <w:t>is</w:t>
      </w:r>
      <w:proofErr w:type="gramEnd"/>
      <w:r w:rsidRPr="00392568">
        <w:rPr>
          <w:rFonts w:ascii="Calibri" w:hAnsi="Calibri" w:cs="Arial"/>
          <w:color w:val="222222"/>
          <w:sz w:val="22"/>
          <w:szCs w:val="22"/>
          <w:shd w:val="clear" w:color="auto" w:fill="FFFFFF"/>
        </w:rPr>
        <w:t xml:space="preserve"> still open for submissions, presents for now two interesting works. Thus starting from the fact that s</w:t>
      </w:r>
      <w:r w:rsidRPr="00392568">
        <w:rPr>
          <w:rFonts w:ascii="Calibri" w:hAnsi="Calibri"/>
          <w:sz w:val="22"/>
          <w:szCs w:val="22"/>
        </w:rPr>
        <w:t>urfaces submerged in seawater are colonized by various microorganisms, resulting in the formation of heterogenic marine biofilms</w:t>
      </w:r>
      <w:r w:rsidRPr="00392568">
        <w:rPr>
          <w:rFonts w:ascii="Calibri" w:hAnsi="Calibri"/>
          <w:sz w:val="22"/>
          <w:szCs w:val="22"/>
        </w:rPr>
        <w:t xml:space="preserve">, [11] </w:t>
      </w:r>
      <w:r w:rsidRPr="00392568">
        <w:rPr>
          <w:rFonts w:ascii="Calibri" w:hAnsi="Calibri"/>
          <w:sz w:val="22"/>
          <w:szCs w:val="22"/>
        </w:rPr>
        <w:t xml:space="preserve">aims to evaluate the biofilm </w:t>
      </w:r>
      <w:r w:rsidRPr="00392568">
        <w:rPr>
          <w:rFonts w:ascii="Calibri" w:hAnsi="Calibri"/>
          <w:sz w:val="22"/>
          <w:szCs w:val="22"/>
        </w:rPr>
        <w:lastRenderedPageBreak/>
        <w:t xml:space="preserve">formation by </w:t>
      </w:r>
      <w:proofErr w:type="spellStart"/>
      <w:r w:rsidRPr="00392568">
        <w:rPr>
          <w:rFonts w:ascii="Calibri" w:hAnsi="Calibri"/>
          <w:sz w:val="22"/>
          <w:szCs w:val="22"/>
        </w:rPr>
        <w:t>Cobetia</w:t>
      </w:r>
      <w:proofErr w:type="spellEnd"/>
      <w:r w:rsidRPr="00392568">
        <w:rPr>
          <w:rFonts w:ascii="Calibri" w:hAnsi="Calibri"/>
          <w:sz w:val="22"/>
          <w:szCs w:val="22"/>
        </w:rPr>
        <w:t xml:space="preserve"> marina </w:t>
      </w:r>
      <w:proofErr w:type="spellStart"/>
      <w:r w:rsidRPr="00392568">
        <w:rPr>
          <w:rFonts w:ascii="Calibri" w:hAnsi="Calibri"/>
          <w:sz w:val="22"/>
          <w:szCs w:val="22"/>
        </w:rPr>
        <w:t>alex</w:t>
      </w:r>
      <w:proofErr w:type="spellEnd"/>
      <w:r w:rsidRPr="00392568">
        <w:rPr>
          <w:rFonts w:ascii="Calibri" w:hAnsi="Calibri"/>
          <w:sz w:val="22"/>
          <w:szCs w:val="22"/>
        </w:rPr>
        <w:t xml:space="preserve"> and doing a comparative study between this promising strain with the two bacterial strains isolated previously from the Mediterranean seawater, Alexandria, Egypt. Three strains; </w:t>
      </w:r>
      <w:proofErr w:type="spellStart"/>
      <w:r w:rsidRPr="00392568">
        <w:rPr>
          <w:rFonts w:ascii="Calibri" w:hAnsi="Calibri"/>
          <w:sz w:val="22"/>
          <w:szCs w:val="22"/>
        </w:rPr>
        <w:t>Cobetia</w:t>
      </w:r>
      <w:proofErr w:type="spellEnd"/>
      <w:r w:rsidRPr="00392568">
        <w:rPr>
          <w:rFonts w:ascii="Calibri" w:hAnsi="Calibri"/>
          <w:sz w:val="22"/>
          <w:szCs w:val="22"/>
        </w:rPr>
        <w:t xml:space="preserve"> marina </w:t>
      </w:r>
      <w:proofErr w:type="spellStart"/>
      <w:proofErr w:type="gramStart"/>
      <w:r w:rsidRPr="00392568">
        <w:rPr>
          <w:rFonts w:ascii="Calibri" w:hAnsi="Calibri"/>
          <w:sz w:val="22"/>
          <w:szCs w:val="22"/>
        </w:rPr>
        <w:t>alex</w:t>
      </w:r>
      <w:proofErr w:type="spellEnd"/>
      <w:proofErr w:type="gramEnd"/>
      <w:r w:rsidRPr="00392568">
        <w:rPr>
          <w:rFonts w:ascii="Calibri" w:hAnsi="Calibri"/>
          <w:sz w:val="22"/>
          <w:szCs w:val="22"/>
        </w:rPr>
        <w:t xml:space="preserve">, </w:t>
      </w:r>
      <w:proofErr w:type="spellStart"/>
      <w:r w:rsidRPr="00392568">
        <w:rPr>
          <w:rFonts w:ascii="Calibri" w:hAnsi="Calibri"/>
          <w:sz w:val="22"/>
          <w:szCs w:val="22"/>
        </w:rPr>
        <w:t>Pseudoalteromonas</w:t>
      </w:r>
      <w:proofErr w:type="spellEnd"/>
      <w:r w:rsidRPr="00392568">
        <w:rPr>
          <w:rFonts w:ascii="Calibri" w:hAnsi="Calibri"/>
          <w:sz w:val="22"/>
          <w:szCs w:val="22"/>
        </w:rPr>
        <w:t xml:space="preserve"> sp. </w:t>
      </w:r>
      <w:proofErr w:type="spellStart"/>
      <w:r w:rsidRPr="00392568">
        <w:rPr>
          <w:rFonts w:ascii="Calibri" w:hAnsi="Calibri"/>
          <w:sz w:val="22"/>
          <w:szCs w:val="22"/>
        </w:rPr>
        <w:t>alex</w:t>
      </w:r>
      <w:proofErr w:type="spellEnd"/>
      <w:r w:rsidRPr="00392568">
        <w:rPr>
          <w:rFonts w:ascii="Calibri" w:hAnsi="Calibri"/>
          <w:sz w:val="22"/>
          <w:szCs w:val="22"/>
        </w:rPr>
        <w:t xml:space="preserve">, and </w:t>
      </w:r>
      <w:proofErr w:type="spellStart"/>
      <w:r w:rsidRPr="00392568">
        <w:rPr>
          <w:rFonts w:ascii="Calibri" w:hAnsi="Calibri"/>
          <w:sz w:val="22"/>
          <w:szCs w:val="22"/>
        </w:rPr>
        <w:t>Pseudoalteromonas</w:t>
      </w:r>
      <w:proofErr w:type="spellEnd"/>
      <w:r w:rsidRPr="00392568">
        <w:rPr>
          <w:rFonts w:ascii="Calibri" w:hAnsi="Calibri"/>
          <w:sz w:val="22"/>
          <w:szCs w:val="22"/>
        </w:rPr>
        <w:t xml:space="preserve"> </w:t>
      </w:r>
      <w:proofErr w:type="spellStart"/>
      <w:r w:rsidRPr="00392568">
        <w:rPr>
          <w:rFonts w:ascii="Calibri" w:hAnsi="Calibri"/>
          <w:sz w:val="22"/>
          <w:szCs w:val="22"/>
        </w:rPr>
        <w:t>prydzensis</w:t>
      </w:r>
      <w:proofErr w:type="spellEnd"/>
      <w:r w:rsidRPr="00392568">
        <w:rPr>
          <w:rFonts w:ascii="Calibri" w:hAnsi="Calibri"/>
          <w:sz w:val="22"/>
          <w:szCs w:val="22"/>
        </w:rPr>
        <w:t xml:space="preserve"> </w:t>
      </w:r>
      <w:proofErr w:type="spellStart"/>
      <w:r w:rsidRPr="00392568">
        <w:rPr>
          <w:rFonts w:ascii="Calibri" w:hAnsi="Calibri"/>
          <w:sz w:val="22"/>
          <w:szCs w:val="22"/>
        </w:rPr>
        <w:t>alex</w:t>
      </w:r>
      <w:proofErr w:type="spellEnd"/>
      <w:r w:rsidRPr="00392568">
        <w:rPr>
          <w:rFonts w:ascii="Calibri" w:hAnsi="Calibri"/>
          <w:sz w:val="22"/>
          <w:szCs w:val="22"/>
        </w:rPr>
        <w:t xml:space="preserve"> were screened for biofilm formation using the crystal violet (CV) quantification method in a single culture. The values of biofilm formed were OD600= 3.0, 2.7, and 2.6, respectively leading to their selection for further evaluation. However, factors affecting biofilm formation by C. marina </w:t>
      </w:r>
      <w:proofErr w:type="spellStart"/>
      <w:proofErr w:type="gramStart"/>
      <w:r w:rsidRPr="00392568">
        <w:rPr>
          <w:rFonts w:ascii="Calibri" w:hAnsi="Calibri"/>
          <w:sz w:val="22"/>
          <w:szCs w:val="22"/>
        </w:rPr>
        <w:t>alex</w:t>
      </w:r>
      <w:proofErr w:type="spellEnd"/>
      <w:proofErr w:type="gramEnd"/>
      <w:r w:rsidRPr="00392568">
        <w:rPr>
          <w:rFonts w:ascii="Calibri" w:hAnsi="Calibri"/>
          <w:sz w:val="22"/>
          <w:szCs w:val="22"/>
        </w:rPr>
        <w:t xml:space="preserve"> were investigated. Biofilm formation was evaluated in single and multispecies consortia. Synergistic and antagonistic interactions proved in this work lead to the belief that these bacteria have the capability to produce some interesting signal molecules N-acyl </w:t>
      </w:r>
      <w:proofErr w:type="spellStart"/>
      <w:r w:rsidRPr="00392568">
        <w:rPr>
          <w:rFonts w:ascii="Calibri" w:hAnsi="Calibri"/>
          <w:sz w:val="22"/>
          <w:szCs w:val="22"/>
        </w:rPr>
        <w:t>Homoserine</w:t>
      </w:r>
      <w:proofErr w:type="spellEnd"/>
      <w:r w:rsidRPr="00392568">
        <w:rPr>
          <w:rFonts w:ascii="Calibri" w:hAnsi="Calibri"/>
          <w:sz w:val="22"/>
          <w:szCs w:val="22"/>
        </w:rPr>
        <w:t xml:space="preserve"> Lactones (AHLs)</w:t>
      </w:r>
      <w:r w:rsidRPr="00392568">
        <w:rPr>
          <w:rFonts w:ascii="Calibri" w:hAnsi="Calibri"/>
          <w:sz w:val="22"/>
          <w:szCs w:val="22"/>
        </w:rPr>
        <w:t xml:space="preserve">. </w:t>
      </w:r>
      <w:r w:rsidR="00392568" w:rsidRPr="00392568">
        <w:rPr>
          <w:rFonts w:ascii="Calibri" w:hAnsi="Calibri"/>
          <w:sz w:val="22"/>
          <w:szCs w:val="22"/>
        </w:rPr>
        <w:t>Finally, i</w:t>
      </w:r>
      <w:r w:rsidR="008D5198" w:rsidRPr="00392568">
        <w:rPr>
          <w:rFonts w:ascii="Calibri" w:hAnsi="Calibri"/>
          <w:sz w:val="22"/>
          <w:szCs w:val="22"/>
        </w:rPr>
        <w:t xml:space="preserve">n </w:t>
      </w:r>
      <w:r w:rsidRPr="00392568">
        <w:rPr>
          <w:rFonts w:ascii="Calibri" w:hAnsi="Calibri"/>
          <w:sz w:val="22"/>
          <w:szCs w:val="22"/>
        </w:rPr>
        <w:t>[12]</w:t>
      </w:r>
      <w:r w:rsidR="008D5198" w:rsidRPr="00392568">
        <w:rPr>
          <w:rFonts w:ascii="Calibri" w:hAnsi="Calibri"/>
          <w:sz w:val="22"/>
          <w:szCs w:val="22"/>
        </w:rPr>
        <w:t xml:space="preserve"> a study is presented about d</w:t>
      </w:r>
      <w:r w:rsidRPr="00392568">
        <w:rPr>
          <w:rFonts w:ascii="Calibri" w:hAnsi="Calibri"/>
          <w:sz w:val="22"/>
          <w:szCs w:val="22"/>
        </w:rPr>
        <w:t xml:space="preserve">ragonflies as an </w:t>
      </w:r>
      <w:r w:rsidR="008D5198" w:rsidRPr="00392568">
        <w:rPr>
          <w:rFonts w:ascii="Calibri" w:hAnsi="Calibri"/>
          <w:sz w:val="22"/>
          <w:szCs w:val="22"/>
        </w:rPr>
        <w:t>i</w:t>
      </w:r>
      <w:r w:rsidRPr="00392568">
        <w:rPr>
          <w:rFonts w:ascii="Calibri" w:hAnsi="Calibri"/>
          <w:sz w:val="22"/>
          <w:szCs w:val="22"/>
        </w:rPr>
        <w:t xml:space="preserve">mportant </w:t>
      </w:r>
      <w:r w:rsidR="008D5198" w:rsidRPr="00392568">
        <w:rPr>
          <w:rFonts w:ascii="Calibri" w:hAnsi="Calibri"/>
          <w:sz w:val="22"/>
          <w:szCs w:val="22"/>
        </w:rPr>
        <w:t>a</w:t>
      </w:r>
      <w:r w:rsidRPr="00392568">
        <w:rPr>
          <w:rFonts w:ascii="Calibri" w:hAnsi="Calibri"/>
          <w:sz w:val="22"/>
          <w:szCs w:val="22"/>
        </w:rPr>
        <w:t xml:space="preserve">quatic </w:t>
      </w:r>
      <w:r w:rsidR="008D5198" w:rsidRPr="00392568">
        <w:rPr>
          <w:rFonts w:ascii="Calibri" w:hAnsi="Calibri"/>
          <w:sz w:val="22"/>
          <w:szCs w:val="22"/>
        </w:rPr>
        <w:t>p</w:t>
      </w:r>
      <w:r w:rsidRPr="00392568">
        <w:rPr>
          <w:rFonts w:ascii="Calibri" w:hAnsi="Calibri"/>
          <w:sz w:val="22"/>
          <w:szCs w:val="22"/>
        </w:rPr>
        <w:t xml:space="preserve">redator </w:t>
      </w:r>
      <w:r w:rsidR="008D5198" w:rsidRPr="00392568">
        <w:rPr>
          <w:rFonts w:ascii="Calibri" w:hAnsi="Calibri"/>
          <w:sz w:val="22"/>
          <w:szCs w:val="22"/>
        </w:rPr>
        <w:t>i</w:t>
      </w:r>
      <w:r w:rsidRPr="00392568">
        <w:rPr>
          <w:rFonts w:ascii="Calibri" w:hAnsi="Calibri"/>
          <w:sz w:val="22"/>
          <w:szCs w:val="22"/>
        </w:rPr>
        <w:t xml:space="preserve">nsect and </w:t>
      </w:r>
      <w:r w:rsidR="008D5198" w:rsidRPr="00392568">
        <w:rPr>
          <w:rFonts w:ascii="Calibri" w:hAnsi="Calibri"/>
          <w:sz w:val="22"/>
          <w:szCs w:val="22"/>
        </w:rPr>
        <w:t>t</w:t>
      </w:r>
      <w:r w:rsidRPr="00392568">
        <w:rPr>
          <w:rFonts w:ascii="Calibri" w:hAnsi="Calibri"/>
          <w:sz w:val="22"/>
          <w:szCs w:val="22"/>
        </w:rPr>
        <w:t xml:space="preserve">heir </w:t>
      </w:r>
      <w:r w:rsidR="008D5198" w:rsidRPr="00392568">
        <w:rPr>
          <w:rFonts w:ascii="Calibri" w:hAnsi="Calibri"/>
          <w:sz w:val="22"/>
          <w:szCs w:val="22"/>
        </w:rPr>
        <w:t>p</w:t>
      </w:r>
      <w:r w:rsidRPr="00392568">
        <w:rPr>
          <w:rFonts w:ascii="Calibri" w:hAnsi="Calibri"/>
          <w:sz w:val="22"/>
          <w:szCs w:val="22"/>
        </w:rPr>
        <w:t xml:space="preserve">otential for </w:t>
      </w:r>
      <w:r w:rsidR="008D5198" w:rsidRPr="00392568">
        <w:rPr>
          <w:rFonts w:ascii="Calibri" w:hAnsi="Calibri"/>
          <w:sz w:val="22"/>
          <w:szCs w:val="22"/>
        </w:rPr>
        <w:t>c</w:t>
      </w:r>
      <w:r w:rsidRPr="00392568">
        <w:rPr>
          <w:rFonts w:ascii="Calibri" w:hAnsi="Calibri"/>
          <w:sz w:val="22"/>
          <w:szCs w:val="22"/>
        </w:rPr>
        <w:t xml:space="preserve">ontrol of </w:t>
      </w:r>
      <w:r w:rsidR="008D5198" w:rsidRPr="00392568">
        <w:rPr>
          <w:rFonts w:ascii="Calibri" w:hAnsi="Calibri"/>
          <w:sz w:val="22"/>
          <w:szCs w:val="22"/>
        </w:rPr>
        <w:t>v</w:t>
      </w:r>
      <w:r w:rsidRPr="00392568">
        <w:rPr>
          <w:rFonts w:ascii="Calibri" w:hAnsi="Calibri"/>
          <w:sz w:val="22"/>
          <w:szCs w:val="22"/>
        </w:rPr>
        <w:t xml:space="preserve">ectors of </w:t>
      </w:r>
      <w:r w:rsidR="008D5198" w:rsidRPr="00392568">
        <w:rPr>
          <w:rFonts w:ascii="Calibri" w:hAnsi="Calibri"/>
          <w:sz w:val="22"/>
          <w:szCs w:val="22"/>
        </w:rPr>
        <w:t>different d</w:t>
      </w:r>
      <w:r w:rsidRPr="00392568">
        <w:rPr>
          <w:rFonts w:ascii="Calibri" w:hAnsi="Calibri"/>
          <w:sz w:val="22"/>
          <w:szCs w:val="22"/>
        </w:rPr>
        <w:t>iseases</w:t>
      </w:r>
      <w:r w:rsidR="008D5198" w:rsidRPr="00392568">
        <w:rPr>
          <w:rFonts w:ascii="Calibri" w:hAnsi="Calibri"/>
          <w:sz w:val="22"/>
          <w:szCs w:val="22"/>
        </w:rPr>
        <w:t>.</w:t>
      </w:r>
    </w:p>
    <w:p w:rsidR="00675613" w:rsidRPr="00ED60AD" w:rsidRDefault="00675613" w:rsidP="003C3B08">
      <w:pPr>
        <w:jc w:val="both"/>
        <w:rPr>
          <w:bCs/>
        </w:rPr>
      </w:pPr>
      <w:r>
        <w:rPr>
          <w:bCs/>
        </w:rPr>
        <w:t xml:space="preserve">The above mentioned articles constituting </w:t>
      </w:r>
      <w:r w:rsidR="008D5198">
        <w:rPr>
          <w:bCs/>
        </w:rPr>
        <w:t>volume 3</w:t>
      </w:r>
      <w:r>
        <w:rPr>
          <w:bCs/>
        </w:rPr>
        <w:t xml:space="preserve"> made various analyses </w:t>
      </w:r>
      <w:r w:rsidR="008D5198">
        <w:rPr>
          <w:bCs/>
        </w:rPr>
        <w:t xml:space="preserve">related to marine science issues. Finally, we strongly </w:t>
      </w:r>
      <w:r>
        <w:rPr>
          <w:bCs/>
        </w:rPr>
        <w:t>believe that th</w:t>
      </w:r>
      <w:r w:rsidR="008D5198">
        <w:rPr>
          <w:bCs/>
        </w:rPr>
        <w:t>e works included in this</w:t>
      </w:r>
      <w:r>
        <w:rPr>
          <w:bCs/>
        </w:rPr>
        <w:t xml:space="preserve"> </w:t>
      </w:r>
      <w:r w:rsidR="008D5198">
        <w:rPr>
          <w:bCs/>
        </w:rPr>
        <w:t>volume are</w:t>
      </w:r>
      <w:r>
        <w:rPr>
          <w:bCs/>
        </w:rPr>
        <w:t xml:space="preserve"> useful for many</w:t>
      </w:r>
      <w:r w:rsidR="008D5198">
        <w:rPr>
          <w:bCs/>
        </w:rPr>
        <w:t xml:space="preserve"> scientists,</w:t>
      </w:r>
      <w:r>
        <w:rPr>
          <w:bCs/>
        </w:rPr>
        <w:t xml:space="preserve"> researchers and industries working on </w:t>
      </w:r>
      <w:r w:rsidR="008D5198">
        <w:rPr>
          <w:bCs/>
        </w:rPr>
        <w:t>marine issues</w:t>
      </w:r>
      <w:r>
        <w:rPr>
          <w:bCs/>
        </w:rPr>
        <w:t>.  At this final point, it has to be also highlighted that the topic</w:t>
      </w:r>
      <w:r w:rsidR="008D5198">
        <w:rPr>
          <w:bCs/>
        </w:rPr>
        <w:t>s</w:t>
      </w:r>
      <w:r>
        <w:rPr>
          <w:bCs/>
        </w:rPr>
        <w:t xml:space="preserve"> targeting </w:t>
      </w:r>
      <w:r w:rsidR="008D5198">
        <w:t xml:space="preserve">marine sciences </w:t>
      </w:r>
      <w:r w:rsidRPr="00ED60AD">
        <w:t xml:space="preserve">remain one, especially if we take into account the great expectations from </w:t>
      </w:r>
      <w:r w:rsidR="008D5198">
        <w:t>the marine environment</w:t>
      </w:r>
      <w:r w:rsidRPr="00ED60AD">
        <w:t xml:space="preserve"> in short and medium term, expectations requiring very rapid </w:t>
      </w:r>
      <w:r w:rsidR="008D5198">
        <w:t xml:space="preserve">scientific and technical </w:t>
      </w:r>
      <w:r w:rsidRPr="00ED60AD">
        <w:t xml:space="preserve">advances </w:t>
      </w:r>
      <w:r>
        <w:t>while</w:t>
      </w:r>
      <w:r w:rsidRPr="00ED60AD">
        <w:t xml:space="preserve"> at the same time significant challenges have to be faced. </w:t>
      </w:r>
    </w:p>
    <w:p w:rsidR="008D5198" w:rsidRDefault="00675613" w:rsidP="008D5198">
      <w:pPr>
        <w:rPr>
          <w:b/>
          <w:bCs/>
          <w:sz w:val="28"/>
          <w:szCs w:val="28"/>
        </w:rPr>
      </w:pPr>
      <w:r w:rsidRPr="00EB24FB">
        <w:rPr>
          <w:b/>
          <w:bCs/>
          <w:sz w:val="28"/>
          <w:szCs w:val="28"/>
        </w:rPr>
        <w:t>References</w:t>
      </w:r>
    </w:p>
    <w:p w:rsidR="008D5198" w:rsidRDefault="001A14CD" w:rsidP="008D5198">
      <w:pPr>
        <w:numPr>
          <w:ilvl w:val="0"/>
          <w:numId w:val="9"/>
        </w:numPr>
        <w:ind w:left="567" w:hanging="567"/>
        <w:rPr>
          <w:rStyle w:val="markedcontent"/>
        </w:rPr>
      </w:pPr>
      <w:proofErr w:type="spellStart"/>
      <w:r w:rsidRPr="008D5198">
        <w:t>Xie</w:t>
      </w:r>
      <w:proofErr w:type="spellEnd"/>
      <w:r w:rsidRPr="008D5198">
        <w:t>, H</w:t>
      </w:r>
      <w:r w:rsidRPr="008D5198">
        <w:t xml:space="preserve">., </w:t>
      </w:r>
      <w:r w:rsidRPr="008D5198">
        <w:t>Zhang B</w:t>
      </w:r>
      <w:r w:rsidRPr="008D5198">
        <w:t xml:space="preserve">., 2021, </w:t>
      </w:r>
      <w:r w:rsidRPr="008D5198">
        <w:t>Numerical Simulation of Resistance Field of Hull-Propeller-Rudder Coupling</w:t>
      </w:r>
      <w:r w:rsidRPr="008D5198">
        <w:t xml:space="preserve">, Journal of Marine Science, Vol 3 (1), </w:t>
      </w:r>
      <w:hyperlink r:id="rId7" w:history="1">
        <w:r w:rsidRPr="00392568">
          <w:rPr>
            <w:rStyle w:val="Hyperlink"/>
          </w:rPr>
          <w:t>https://doi.org/10.30564/jms.v3i1.2506</w:t>
        </w:r>
      </w:hyperlink>
    </w:p>
    <w:p w:rsidR="008D5198" w:rsidRDefault="008D5198" w:rsidP="008D5198">
      <w:pPr>
        <w:numPr>
          <w:ilvl w:val="0"/>
          <w:numId w:val="9"/>
        </w:numPr>
        <w:ind w:left="567" w:hanging="567"/>
        <w:rPr>
          <w:rStyle w:val="markedcontent"/>
        </w:rPr>
      </w:pPr>
      <w:proofErr w:type="spellStart"/>
      <w:r w:rsidRPr="008D5198">
        <w:t>Girleanu</w:t>
      </w:r>
      <w:proofErr w:type="spellEnd"/>
      <w:r w:rsidRPr="008D5198">
        <w:t xml:space="preserve">, A., </w:t>
      </w:r>
      <w:proofErr w:type="spellStart"/>
      <w:r w:rsidRPr="008D5198">
        <w:t>Rusu</w:t>
      </w:r>
      <w:proofErr w:type="spellEnd"/>
      <w:r w:rsidRPr="008D5198">
        <w:t xml:space="preserve">, E., 2021, An Evaluation of the Main Physical Features and Circulation Patterns in the Black Sea Basin, Journal of Marine Science, Vol 3 (1), </w:t>
      </w:r>
      <w:hyperlink r:id="rId8" w:history="1">
        <w:r w:rsidRPr="008D5198">
          <w:rPr>
            <w:rStyle w:val="Hyperlink"/>
          </w:rPr>
          <w:t>https://doi.org/10.30564/jms.v3i1.2552</w:t>
        </w:r>
      </w:hyperlink>
    </w:p>
    <w:p w:rsidR="008D5198" w:rsidRDefault="008D5198" w:rsidP="008D5198">
      <w:pPr>
        <w:numPr>
          <w:ilvl w:val="0"/>
          <w:numId w:val="9"/>
        </w:numPr>
        <w:ind w:left="567" w:hanging="567"/>
        <w:rPr>
          <w:rStyle w:val="markedcontent"/>
        </w:rPr>
      </w:pPr>
      <w:r w:rsidRPr="008D5198">
        <w:t xml:space="preserve">Zheng, Y., Liu, D., 2021, Research on Marine Pollution Problems and Solutions in China from the Perspective of Marine Tourism, Journal of Marine Science, Vol 3 (1), </w:t>
      </w:r>
      <w:hyperlink r:id="rId9" w:history="1">
        <w:r w:rsidRPr="008D5198">
          <w:rPr>
            <w:rStyle w:val="Hyperlink"/>
          </w:rPr>
          <w:t>https://doi.org/10.30564/jms.v3i1.2599</w:t>
        </w:r>
      </w:hyperlink>
    </w:p>
    <w:p w:rsidR="008D5198" w:rsidRDefault="008D5198" w:rsidP="008D5198">
      <w:pPr>
        <w:numPr>
          <w:ilvl w:val="0"/>
          <w:numId w:val="9"/>
        </w:numPr>
        <w:ind w:left="567" w:hanging="567"/>
        <w:rPr>
          <w:rStyle w:val="markedcontent"/>
        </w:rPr>
      </w:pPr>
      <w:r w:rsidRPr="008D5198">
        <w:t xml:space="preserve">Huang, B., Wei, N., Hu, Y., Mao, H., 2021 Microbial Communities in Water during Red Tides along the Coast of China-A Case Study of </w:t>
      </w:r>
      <w:proofErr w:type="spellStart"/>
      <w:r w:rsidRPr="008D5198">
        <w:t>Prorocentrum</w:t>
      </w:r>
      <w:proofErr w:type="spellEnd"/>
      <w:r w:rsidRPr="008D5198">
        <w:t xml:space="preserve"> </w:t>
      </w:r>
      <w:proofErr w:type="spellStart"/>
      <w:r w:rsidRPr="008D5198">
        <w:t>Donghaiense</w:t>
      </w:r>
      <w:proofErr w:type="spellEnd"/>
      <w:r w:rsidRPr="008D5198">
        <w:t xml:space="preserve"> Red Tide in the East China Sea, Journal of Marine Science, Vol 3 (1), </w:t>
      </w:r>
      <w:hyperlink r:id="rId10" w:history="1">
        <w:r w:rsidRPr="008D5198">
          <w:rPr>
            <w:rStyle w:val="Hyperlink"/>
          </w:rPr>
          <w:t>https://doi.org/10.30564/jms.v3i1.2622</w:t>
        </w:r>
      </w:hyperlink>
    </w:p>
    <w:p w:rsidR="008D5198" w:rsidRDefault="008D5198" w:rsidP="008D5198">
      <w:pPr>
        <w:numPr>
          <w:ilvl w:val="0"/>
          <w:numId w:val="9"/>
        </w:numPr>
        <w:ind w:left="567" w:hanging="567"/>
        <w:rPr>
          <w:rStyle w:val="markedcontent"/>
        </w:rPr>
      </w:pPr>
      <w:r w:rsidRPr="008D5198">
        <w:t xml:space="preserve">Saleh Syed, H., </w:t>
      </w:r>
      <w:proofErr w:type="spellStart"/>
      <w:r w:rsidRPr="008D5198">
        <w:t>Arun</w:t>
      </w:r>
      <w:proofErr w:type="spellEnd"/>
      <w:r w:rsidRPr="008D5198">
        <w:t xml:space="preserve"> Kumar R., </w:t>
      </w:r>
      <w:proofErr w:type="spellStart"/>
      <w:r w:rsidRPr="008D5198">
        <w:t>Masilamani</w:t>
      </w:r>
      <w:proofErr w:type="spellEnd"/>
      <w:r w:rsidRPr="008D5198">
        <w:t xml:space="preserve"> </w:t>
      </w:r>
      <w:proofErr w:type="spellStart"/>
      <w:r w:rsidRPr="008D5198">
        <w:t>Selvam</w:t>
      </w:r>
      <w:proofErr w:type="spellEnd"/>
      <w:r w:rsidRPr="008D5198">
        <w:t>, J. M., Rajesh R. P., Mass Spectrometry-based Sequencing of Venom Peptides (</w:t>
      </w:r>
      <w:proofErr w:type="spellStart"/>
      <w:r w:rsidRPr="008D5198">
        <w:t>Conotoxins</w:t>
      </w:r>
      <w:proofErr w:type="spellEnd"/>
      <w:r w:rsidRPr="008D5198">
        <w:t xml:space="preserve">) from </w:t>
      </w:r>
      <w:proofErr w:type="spellStart"/>
      <w:r w:rsidRPr="008D5198">
        <w:t>Vermivorous</w:t>
      </w:r>
      <w:proofErr w:type="spellEnd"/>
      <w:r w:rsidRPr="008D5198">
        <w:t xml:space="preserve"> Cone Snail, Conus </w:t>
      </w:r>
      <w:proofErr w:type="spellStart"/>
      <w:r w:rsidRPr="008D5198">
        <w:t>Loroisii</w:t>
      </w:r>
      <w:proofErr w:type="spellEnd"/>
      <w:r w:rsidRPr="008D5198">
        <w:t xml:space="preserve">: Toxicity of its Natural Venom, Journal of Marine Science, Vol 3 (1), </w:t>
      </w:r>
      <w:hyperlink r:id="rId11" w:history="1">
        <w:r w:rsidRPr="008D5198">
          <w:rPr>
            <w:rStyle w:val="Hyperlink"/>
          </w:rPr>
          <w:t>https://doi.org/10.30564/jms.v3i1.2416</w:t>
        </w:r>
      </w:hyperlink>
    </w:p>
    <w:p w:rsidR="008D5198" w:rsidRDefault="008D5198" w:rsidP="008D5198">
      <w:pPr>
        <w:numPr>
          <w:ilvl w:val="0"/>
          <w:numId w:val="9"/>
        </w:numPr>
        <w:ind w:left="567" w:hanging="567"/>
        <w:rPr>
          <w:rStyle w:val="markedcontent"/>
        </w:rPr>
      </w:pPr>
      <w:proofErr w:type="spellStart"/>
      <w:r w:rsidRPr="008D5198">
        <w:t>Fachruddin</w:t>
      </w:r>
      <w:proofErr w:type="spellEnd"/>
      <w:r w:rsidRPr="008D5198">
        <w:t xml:space="preserve"> </w:t>
      </w:r>
      <w:proofErr w:type="spellStart"/>
      <w:r w:rsidRPr="008D5198">
        <w:t>Syah</w:t>
      </w:r>
      <w:proofErr w:type="spellEnd"/>
      <w:r w:rsidRPr="008D5198">
        <w:t xml:space="preserve">, A., </w:t>
      </w:r>
      <w:proofErr w:type="spellStart"/>
      <w:r w:rsidRPr="008D5198">
        <w:t>Sholehah</w:t>
      </w:r>
      <w:proofErr w:type="spellEnd"/>
      <w:r w:rsidRPr="008D5198">
        <w:t xml:space="preserve">, S., 2021, Thermal Front Variability during the El Nino Southern Oscillation (ENSO) in the Banda Sea Using Remotely Sensed Data, Journal of Marine Science, Vol 3 (2), </w:t>
      </w:r>
      <w:hyperlink r:id="rId12" w:history="1">
        <w:r w:rsidRPr="008D5198">
          <w:rPr>
            <w:rStyle w:val="Hyperlink"/>
          </w:rPr>
          <w:t>https://doi.org/10.30564/jms.v3i2.2741</w:t>
        </w:r>
      </w:hyperlink>
    </w:p>
    <w:p w:rsidR="008D5198" w:rsidRPr="008D5198" w:rsidRDefault="008D5198" w:rsidP="008D5198">
      <w:pPr>
        <w:numPr>
          <w:ilvl w:val="0"/>
          <w:numId w:val="9"/>
        </w:numPr>
        <w:ind w:left="567" w:hanging="567"/>
        <w:rPr>
          <w:rStyle w:val="markedcontent"/>
        </w:rPr>
      </w:pPr>
      <w:proofErr w:type="spellStart"/>
      <w:r w:rsidRPr="008D5198">
        <w:t>Waluyo</w:t>
      </w:r>
      <w:proofErr w:type="spellEnd"/>
      <w:r w:rsidRPr="008D5198">
        <w:t xml:space="preserve">, W., </w:t>
      </w:r>
      <w:proofErr w:type="spellStart"/>
      <w:r w:rsidRPr="008D5198">
        <w:t>Fitrina</w:t>
      </w:r>
      <w:proofErr w:type="spellEnd"/>
      <w:r w:rsidRPr="008D5198">
        <w:t xml:space="preserve"> Devi, A., </w:t>
      </w:r>
      <w:proofErr w:type="spellStart"/>
      <w:r w:rsidRPr="008D5198">
        <w:t>Arifin</w:t>
      </w:r>
      <w:proofErr w:type="spellEnd"/>
      <w:r w:rsidRPr="008D5198">
        <w:t xml:space="preserve">, T., 2021, Study of the Coastal Vulnerability in </w:t>
      </w:r>
      <w:proofErr w:type="spellStart"/>
      <w:r w:rsidRPr="008D5198">
        <w:t>Indramayu</w:t>
      </w:r>
      <w:proofErr w:type="spellEnd"/>
      <w:r w:rsidRPr="008D5198">
        <w:t xml:space="preserve"> Regency, Indonesia, Journal of Marine Science, Vol 3 (2), </w:t>
      </w:r>
      <w:hyperlink r:id="rId13" w:history="1">
        <w:r w:rsidRPr="008D5198">
          <w:rPr>
            <w:rStyle w:val="Hyperlink"/>
          </w:rPr>
          <w:t>https://doi.org/10.30564/jms.v3i2.2859</w:t>
        </w:r>
      </w:hyperlink>
    </w:p>
    <w:p w:rsidR="008D5198" w:rsidRPr="008D5198" w:rsidRDefault="008D5198" w:rsidP="008D5198">
      <w:pPr>
        <w:pStyle w:val="Heading3"/>
        <w:ind w:left="426" w:hanging="426"/>
        <w:rPr>
          <w:rStyle w:val="markedcontent"/>
          <w:rFonts w:ascii="Calibri" w:hAnsi="Calibri"/>
          <w:b w:val="0"/>
          <w:sz w:val="22"/>
          <w:szCs w:val="22"/>
        </w:rPr>
      </w:pPr>
      <w:r w:rsidRPr="008D5198">
        <w:rPr>
          <w:rFonts w:ascii="Calibri" w:hAnsi="Calibri"/>
          <w:b w:val="0"/>
          <w:sz w:val="22"/>
          <w:szCs w:val="22"/>
        </w:rPr>
        <w:lastRenderedPageBreak/>
        <w:t xml:space="preserve">8. </w:t>
      </w:r>
      <w:r w:rsidRPr="008D5198">
        <w:rPr>
          <w:rFonts w:ascii="Calibri" w:hAnsi="Calibri"/>
          <w:b w:val="0"/>
          <w:sz w:val="22"/>
          <w:szCs w:val="22"/>
        </w:rPr>
        <w:tab/>
        <w:t xml:space="preserve">Wu, G., Zhao, X., Wang, L., 2021, </w:t>
      </w:r>
      <w:proofErr w:type="spellStart"/>
      <w:r w:rsidRPr="008D5198">
        <w:rPr>
          <w:rFonts w:ascii="Calibri" w:hAnsi="Calibri"/>
          <w:b w:val="0"/>
          <w:sz w:val="22"/>
          <w:szCs w:val="22"/>
        </w:rPr>
        <w:t>Modeling</w:t>
      </w:r>
      <w:proofErr w:type="spellEnd"/>
      <w:r w:rsidRPr="008D5198">
        <w:rPr>
          <w:rFonts w:ascii="Calibri" w:hAnsi="Calibri"/>
          <w:b w:val="0"/>
          <w:sz w:val="22"/>
          <w:szCs w:val="22"/>
        </w:rPr>
        <w:t xml:space="preserve"> and Simulation of Automatic Berthing based on Bow and Stern Thruster Assist for Unmanned Surface Vehicle, Journal of Marine Science, Vol 3 (2), </w:t>
      </w:r>
      <w:hyperlink r:id="rId14" w:history="1">
        <w:r w:rsidRPr="008D5198">
          <w:rPr>
            <w:rStyle w:val="Hyperlink"/>
            <w:rFonts w:ascii="Calibri" w:hAnsi="Calibri"/>
            <w:b w:val="0"/>
            <w:sz w:val="22"/>
            <w:szCs w:val="22"/>
          </w:rPr>
          <w:t>https://doi.org/10.30564/jms.v3i2.2962</w:t>
        </w:r>
      </w:hyperlink>
    </w:p>
    <w:p w:rsidR="008D5198" w:rsidRPr="008D5198" w:rsidRDefault="008D5198" w:rsidP="008D5198">
      <w:pPr>
        <w:pStyle w:val="Heading3"/>
        <w:ind w:left="426" w:hanging="426"/>
        <w:jc w:val="both"/>
        <w:rPr>
          <w:rStyle w:val="markedcontent"/>
          <w:rFonts w:ascii="Calibri" w:hAnsi="Calibri"/>
          <w:b w:val="0"/>
          <w:sz w:val="22"/>
          <w:szCs w:val="22"/>
        </w:rPr>
      </w:pPr>
      <w:r w:rsidRPr="008D5198">
        <w:rPr>
          <w:rFonts w:ascii="Calibri" w:hAnsi="Calibri"/>
          <w:b w:val="0"/>
          <w:sz w:val="22"/>
          <w:szCs w:val="22"/>
        </w:rPr>
        <w:t xml:space="preserve">9. </w:t>
      </w:r>
      <w:r w:rsidRPr="008D5198">
        <w:rPr>
          <w:rFonts w:ascii="Calibri" w:hAnsi="Calibri"/>
          <w:b w:val="0"/>
          <w:sz w:val="22"/>
          <w:szCs w:val="22"/>
        </w:rPr>
        <w:tab/>
      </w:r>
      <w:proofErr w:type="spellStart"/>
      <w:r w:rsidRPr="008D5198">
        <w:rPr>
          <w:rFonts w:ascii="Calibri" w:hAnsi="Calibri"/>
          <w:b w:val="0"/>
          <w:sz w:val="22"/>
          <w:szCs w:val="22"/>
        </w:rPr>
        <w:t>Zhong</w:t>
      </w:r>
      <w:proofErr w:type="spellEnd"/>
      <w:r w:rsidRPr="008D5198">
        <w:rPr>
          <w:rFonts w:ascii="Calibri" w:hAnsi="Calibri"/>
          <w:b w:val="0"/>
          <w:sz w:val="22"/>
          <w:szCs w:val="22"/>
        </w:rPr>
        <w:t xml:space="preserve">, G., Jiang, R., Yi, H., Wu, J., Feng, C., Zhou, G., Wang, K., Liu, L., Sun, M., 2021, Hydrocarbon Detection Based on Phase Decomposition in </w:t>
      </w:r>
      <w:proofErr w:type="spellStart"/>
      <w:r w:rsidRPr="008D5198">
        <w:rPr>
          <w:rFonts w:ascii="Calibri" w:hAnsi="Calibri"/>
          <w:b w:val="0"/>
          <w:sz w:val="22"/>
          <w:szCs w:val="22"/>
        </w:rPr>
        <w:t>Chaoshan</w:t>
      </w:r>
      <w:proofErr w:type="spellEnd"/>
      <w:r w:rsidRPr="008D5198">
        <w:rPr>
          <w:rFonts w:ascii="Calibri" w:hAnsi="Calibri"/>
          <w:b w:val="0"/>
          <w:sz w:val="22"/>
          <w:szCs w:val="22"/>
        </w:rPr>
        <w:t xml:space="preserve"> Depression, Northern South China Sea, Journal of Marine Science, Vol 3 (2), </w:t>
      </w:r>
      <w:hyperlink r:id="rId15" w:history="1">
        <w:r w:rsidRPr="008D5198">
          <w:rPr>
            <w:rStyle w:val="Hyperlink"/>
            <w:rFonts w:ascii="Calibri" w:hAnsi="Calibri"/>
            <w:b w:val="0"/>
            <w:sz w:val="22"/>
            <w:szCs w:val="22"/>
          </w:rPr>
          <w:t>https://doi.org/10.30564/jms.v3i2.3063</w:t>
        </w:r>
      </w:hyperlink>
    </w:p>
    <w:p w:rsidR="008D5198" w:rsidRPr="008D5198" w:rsidRDefault="008D5198" w:rsidP="008D5198">
      <w:pPr>
        <w:pStyle w:val="Heading3"/>
        <w:ind w:left="426" w:hanging="426"/>
        <w:rPr>
          <w:rStyle w:val="markedcontent"/>
          <w:rFonts w:ascii="Calibri" w:hAnsi="Calibri"/>
          <w:b w:val="0"/>
          <w:sz w:val="22"/>
          <w:szCs w:val="22"/>
        </w:rPr>
      </w:pPr>
      <w:r w:rsidRPr="008D5198">
        <w:rPr>
          <w:rFonts w:ascii="Calibri" w:hAnsi="Calibri"/>
          <w:b w:val="0"/>
          <w:sz w:val="22"/>
          <w:szCs w:val="22"/>
        </w:rPr>
        <w:t xml:space="preserve">10. </w:t>
      </w:r>
      <w:r w:rsidRPr="008D5198">
        <w:rPr>
          <w:rFonts w:ascii="Calibri" w:hAnsi="Calibri"/>
          <w:b w:val="0"/>
          <w:sz w:val="22"/>
          <w:szCs w:val="22"/>
        </w:rPr>
        <w:tab/>
        <w:t xml:space="preserve">Swain, J., </w:t>
      </w:r>
      <w:proofErr w:type="spellStart"/>
      <w:r w:rsidRPr="008D5198">
        <w:rPr>
          <w:rFonts w:ascii="Calibri" w:hAnsi="Calibri"/>
          <w:b w:val="0"/>
          <w:sz w:val="22"/>
          <w:szCs w:val="22"/>
        </w:rPr>
        <w:t>Umesh</w:t>
      </w:r>
      <w:proofErr w:type="spellEnd"/>
      <w:r w:rsidRPr="008D5198">
        <w:rPr>
          <w:rFonts w:ascii="Calibri" w:hAnsi="Calibri"/>
          <w:b w:val="0"/>
          <w:sz w:val="22"/>
          <w:szCs w:val="22"/>
        </w:rPr>
        <w:t xml:space="preserve">, P. A.,  Baba, M., </w:t>
      </w:r>
      <w:proofErr w:type="spellStart"/>
      <w:r w:rsidRPr="008D5198">
        <w:rPr>
          <w:rFonts w:ascii="Calibri" w:hAnsi="Calibri"/>
          <w:b w:val="0"/>
          <w:sz w:val="22"/>
          <w:szCs w:val="22"/>
        </w:rPr>
        <w:t>Murty</w:t>
      </w:r>
      <w:proofErr w:type="spellEnd"/>
      <w:r w:rsidRPr="008D5198">
        <w:rPr>
          <w:rFonts w:ascii="Calibri" w:hAnsi="Calibri"/>
          <w:b w:val="0"/>
          <w:sz w:val="22"/>
          <w:szCs w:val="22"/>
        </w:rPr>
        <w:t xml:space="preserve">, A. S. N., 2021, Simulation of Deep Water Wave Climate for the Indian Seas, Journal of Marine Science, Vol 3 (2), </w:t>
      </w:r>
      <w:hyperlink r:id="rId16" w:history="1">
        <w:r w:rsidRPr="008D5198">
          <w:rPr>
            <w:rStyle w:val="Hyperlink"/>
            <w:rFonts w:ascii="Calibri" w:hAnsi="Calibri"/>
            <w:b w:val="0"/>
            <w:sz w:val="22"/>
            <w:szCs w:val="22"/>
          </w:rPr>
          <w:t>https://doi.org/10.30564/jms.v3i2.3126</w:t>
        </w:r>
      </w:hyperlink>
    </w:p>
    <w:p w:rsidR="008D5198" w:rsidRPr="008D5198" w:rsidRDefault="008D5198" w:rsidP="008D5198">
      <w:pPr>
        <w:pStyle w:val="Heading3"/>
        <w:ind w:left="426" w:hanging="426"/>
        <w:rPr>
          <w:rStyle w:val="markedcontent"/>
          <w:rFonts w:ascii="Calibri" w:hAnsi="Calibri"/>
          <w:b w:val="0"/>
          <w:sz w:val="22"/>
          <w:szCs w:val="22"/>
        </w:rPr>
      </w:pPr>
      <w:r w:rsidRPr="008D5198">
        <w:rPr>
          <w:rFonts w:ascii="Calibri" w:hAnsi="Calibri"/>
          <w:b w:val="0"/>
          <w:sz w:val="22"/>
          <w:szCs w:val="22"/>
        </w:rPr>
        <w:t xml:space="preserve">11. </w:t>
      </w:r>
      <w:r w:rsidRPr="008D5198">
        <w:rPr>
          <w:rFonts w:ascii="Calibri" w:hAnsi="Calibri"/>
          <w:b w:val="0"/>
          <w:sz w:val="22"/>
          <w:szCs w:val="22"/>
        </w:rPr>
        <w:tab/>
      </w:r>
      <w:proofErr w:type="spellStart"/>
      <w:r w:rsidRPr="008D5198">
        <w:rPr>
          <w:rFonts w:ascii="Calibri" w:hAnsi="Calibri"/>
          <w:b w:val="0"/>
          <w:sz w:val="22"/>
          <w:szCs w:val="22"/>
        </w:rPr>
        <w:t>Abouelkheir</w:t>
      </w:r>
      <w:proofErr w:type="spellEnd"/>
      <w:r w:rsidRPr="008D5198">
        <w:rPr>
          <w:rFonts w:ascii="Calibri" w:hAnsi="Calibri"/>
          <w:b w:val="0"/>
          <w:sz w:val="22"/>
          <w:szCs w:val="22"/>
        </w:rPr>
        <w:t xml:space="preserve">, S. S., </w:t>
      </w:r>
      <w:proofErr w:type="spellStart"/>
      <w:r w:rsidRPr="008D5198">
        <w:rPr>
          <w:rFonts w:ascii="Calibri" w:hAnsi="Calibri"/>
          <w:b w:val="0"/>
          <w:sz w:val="22"/>
          <w:szCs w:val="22"/>
        </w:rPr>
        <w:t>Abdelghany</w:t>
      </w:r>
      <w:proofErr w:type="spellEnd"/>
      <w:r w:rsidRPr="008D5198">
        <w:rPr>
          <w:rFonts w:ascii="Calibri" w:hAnsi="Calibri"/>
          <w:b w:val="0"/>
          <w:sz w:val="22"/>
          <w:szCs w:val="22"/>
        </w:rPr>
        <w:t xml:space="preserve">, E. A., </w:t>
      </w:r>
      <w:proofErr w:type="spellStart"/>
      <w:r w:rsidRPr="008D5198">
        <w:rPr>
          <w:rFonts w:ascii="Calibri" w:hAnsi="Calibri"/>
          <w:b w:val="0"/>
          <w:sz w:val="22"/>
          <w:szCs w:val="22"/>
        </w:rPr>
        <w:t>Sabry</w:t>
      </w:r>
      <w:proofErr w:type="spellEnd"/>
      <w:r w:rsidRPr="008D5198">
        <w:rPr>
          <w:rFonts w:ascii="Calibri" w:hAnsi="Calibri"/>
          <w:b w:val="0"/>
          <w:sz w:val="22"/>
          <w:szCs w:val="22"/>
        </w:rPr>
        <w:t xml:space="preserve">, S. A., </w:t>
      </w:r>
      <w:proofErr w:type="spellStart"/>
      <w:r w:rsidRPr="008D5198">
        <w:rPr>
          <w:rFonts w:ascii="Calibri" w:hAnsi="Calibri"/>
          <w:b w:val="0"/>
          <w:sz w:val="22"/>
          <w:szCs w:val="22"/>
        </w:rPr>
        <w:t>Ghozlan</w:t>
      </w:r>
      <w:proofErr w:type="spellEnd"/>
      <w:r w:rsidRPr="008D5198">
        <w:rPr>
          <w:rFonts w:ascii="Calibri" w:hAnsi="Calibri"/>
          <w:b w:val="0"/>
          <w:sz w:val="22"/>
          <w:szCs w:val="22"/>
        </w:rPr>
        <w:t xml:space="preserve">, H. A., 2021, Biofilm Formation by Marine </w:t>
      </w:r>
      <w:proofErr w:type="spellStart"/>
      <w:r w:rsidRPr="008D5198">
        <w:rPr>
          <w:rFonts w:ascii="Calibri" w:hAnsi="Calibri"/>
          <w:b w:val="0"/>
          <w:sz w:val="22"/>
          <w:szCs w:val="22"/>
        </w:rPr>
        <w:t>Cobetia</w:t>
      </w:r>
      <w:proofErr w:type="spellEnd"/>
      <w:r w:rsidRPr="008D5198">
        <w:rPr>
          <w:rFonts w:ascii="Calibri" w:hAnsi="Calibri"/>
          <w:b w:val="0"/>
          <w:sz w:val="22"/>
          <w:szCs w:val="22"/>
        </w:rPr>
        <w:t xml:space="preserve"> marina </w:t>
      </w:r>
      <w:proofErr w:type="spellStart"/>
      <w:r w:rsidRPr="008D5198">
        <w:rPr>
          <w:rFonts w:ascii="Calibri" w:hAnsi="Calibri"/>
          <w:b w:val="0"/>
          <w:sz w:val="22"/>
          <w:szCs w:val="22"/>
        </w:rPr>
        <w:t>alex</w:t>
      </w:r>
      <w:proofErr w:type="spellEnd"/>
      <w:r w:rsidRPr="008D5198">
        <w:rPr>
          <w:rFonts w:ascii="Calibri" w:hAnsi="Calibri"/>
          <w:b w:val="0"/>
          <w:sz w:val="22"/>
          <w:szCs w:val="22"/>
        </w:rPr>
        <w:t xml:space="preserve"> and </w:t>
      </w:r>
      <w:proofErr w:type="spellStart"/>
      <w:r w:rsidRPr="008D5198">
        <w:rPr>
          <w:rFonts w:ascii="Calibri" w:hAnsi="Calibri"/>
          <w:b w:val="0"/>
          <w:sz w:val="22"/>
          <w:szCs w:val="22"/>
        </w:rPr>
        <w:t>Pseudoalteromonas</w:t>
      </w:r>
      <w:proofErr w:type="spellEnd"/>
      <w:r w:rsidRPr="008D5198">
        <w:rPr>
          <w:rFonts w:ascii="Calibri" w:hAnsi="Calibri"/>
          <w:b w:val="0"/>
          <w:sz w:val="22"/>
          <w:szCs w:val="22"/>
        </w:rPr>
        <w:t xml:space="preserve"> </w:t>
      </w:r>
      <w:proofErr w:type="spellStart"/>
      <w:r w:rsidRPr="008D5198">
        <w:rPr>
          <w:rFonts w:ascii="Calibri" w:hAnsi="Calibri"/>
          <w:b w:val="0"/>
          <w:sz w:val="22"/>
          <w:szCs w:val="22"/>
        </w:rPr>
        <w:t>spp</w:t>
      </w:r>
      <w:proofErr w:type="spellEnd"/>
      <w:r w:rsidRPr="008D5198">
        <w:rPr>
          <w:rFonts w:ascii="Calibri" w:hAnsi="Calibri"/>
          <w:b w:val="0"/>
          <w:sz w:val="22"/>
          <w:szCs w:val="22"/>
        </w:rPr>
        <w:t xml:space="preserve">: Development and Detection of Quorum Sensing N-Acyl </w:t>
      </w:r>
      <w:proofErr w:type="spellStart"/>
      <w:r w:rsidRPr="008D5198">
        <w:rPr>
          <w:rFonts w:ascii="Calibri" w:hAnsi="Calibri"/>
          <w:b w:val="0"/>
          <w:sz w:val="22"/>
          <w:szCs w:val="22"/>
        </w:rPr>
        <w:t>Homoserine</w:t>
      </w:r>
      <w:proofErr w:type="spellEnd"/>
      <w:r w:rsidRPr="008D5198">
        <w:rPr>
          <w:rFonts w:ascii="Calibri" w:hAnsi="Calibri"/>
          <w:b w:val="0"/>
          <w:sz w:val="22"/>
          <w:szCs w:val="22"/>
        </w:rPr>
        <w:t xml:space="preserve"> Lactones (AHLs) Molecules, Journal of Marine Science, Vol 3 (3),</w:t>
      </w:r>
      <w:r w:rsidRPr="008D5198">
        <w:rPr>
          <w:rStyle w:val="Heading1Char"/>
          <w:rFonts w:ascii="Calibri" w:hAnsi="Calibri"/>
          <w:b w:val="0"/>
          <w:sz w:val="22"/>
          <w:szCs w:val="22"/>
        </w:rPr>
        <w:t xml:space="preserve"> </w:t>
      </w:r>
      <w:hyperlink r:id="rId17" w:history="1">
        <w:r w:rsidRPr="008D5198">
          <w:rPr>
            <w:rStyle w:val="Hyperlink"/>
            <w:rFonts w:ascii="Calibri" w:hAnsi="Calibri"/>
            <w:b w:val="0"/>
            <w:sz w:val="22"/>
            <w:szCs w:val="22"/>
          </w:rPr>
          <w:t>https://doi.org/10.30564/jms.v3i3.3397</w:t>
        </w:r>
      </w:hyperlink>
    </w:p>
    <w:p w:rsidR="008D5198" w:rsidRPr="008D5198" w:rsidRDefault="008D5198" w:rsidP="008D5198">
      <w:pPr>
        <w:pStyle w:val="Heading3"/>
        <w:ind w:left="426" w:hanging="426"/>
        <w:rPr>
          <w:rStyle w:val="markedcontent"/>
          <w:rFonts w:ascii="Calibri" w:hAnsi="Calibri"/>
          <w:b w:val="0"/>
          <w:sz w:val="22"/>
          <w:szCs w:val="22"/>
        </w:rPr>
      </w:pPr>
      <w:r w:rsidRPr="008D5198">
        <w:rPr>
          <w:rFonts w:ascii="Calibri" w:hAnsi="Calibri"/>
          <w:b w:val="0"/>
          <w:sz w:val="22"/>
          <w:szCs w:val="22"/>
        </w:rPr>
        <w:t xml:space="preserve">12. </w:t>
      </w:r>
      <w:r w:rsidRPr="008D5198">
        <w:rPr>
          <w:rFonts w:ascii="Calibri" w:hAnsi="Calibri"/>
          <w:b w:val="0"/>
          <w:sz w:val="22"/>
          <w:szCs w:val="22"/>
        </w:rPr>
        <w:tab/>
      </w:r>
      <w:proofErr w:type="spellStart"/>
      <w:r w:rsidRPr="008D5198">
        <w:rPr>
          <w:rFonts w:ascii="Calibri" w:hAnsi="Calibri"/>
          <w:b w:val="0"/>
          <w:sz w:val="22"/>
          <w:szCs w:val="22"/>
          <w:lang w:eastAsia="en-GB"/>
        </w:rPr>
        <w:t>Vatandoost</w:t>
      </w:r>
      <w:proofErr w:type="spellEnd"/>
      <w:r w:rsidRPr="008D5198">
        <w:rPr>
          <w:rFonts w:ascii="Calibri" w:hAnsi="Calibri"/>
          <w:b w:val="0"/>
          <w:sz w:val="22"/>
          <w:szCs w:val="22"/>
          <w:lang w:eastAsia="en-GB"/>
        </w:rPr>
        <w:t xml:space="preserve">, H., </w:t>
      </w:r>
      <w:r w:rsidRPr="008D5198">
        <w:rPr>
          <w:rFonts w:ascii="Calibri" w:hAnsi="Calibri"/>
          <w:b w:val="0"/>
          <w:sz w:val="22"/>
          <w:szCs w:val="22"/>
        </w:rPr>
        <w:t xml:space="preserve">2021, Dragonflies as an Important Aquatic Predator Insect and Their Potential for Control of Vectors of Different Diseases, Journal of Marine Science, Vol 3 (3), </w:t>
      </w:r>
      <w:hyperlink r:id="rId18" w:history="1">
        <w:r w:rsidRPr="008D5198">
          <w:rPr>
            <w:rStyle w:val="Hyperlink"/>
            <w:rFonts w:ascii="Calibri" w:hAnsi="Calibri"/>
            <w:b w:val="0"/>
            <w:sz w:val="22"/>
            <w:szCs w:val="22"/>
          </w:rPr>
          <w:t>https://doi.org/10.30564/jms.v3i3.3121</w:t>
        </w:r>
      </w:hyperlink>
    </w:p>
    <w:p w:rsidR="00D159E1" w:rsidRPr="005C060F" w:rsidRDefault="00D159E1" w:rsidP="005C060F"/>
    <w:p w:rsidR="00311A7D" w:rsidRPr="00311A7D" w:rsidRDefault="00311A7D" w:rsidP="00311A7D"/>
    <w:p w:rsidR="002D2D6E" w:rsidRPr="00322EB5" w:rsidRDefault="002D2D6E" w:rsidP="002D2D6E"/>
    <w:p w:rsidR="002D2D6E" w:rsidRPr="00392568" w:rsidRDefault="002D2D6E" w:rsidP="002D2D6E">
      <w:pPr>
        <w:ind w:left="426" w:hanging="426"/>
      </w:pPr>
    </w:p>
    <w:sectPr w:rsidR="002D2D6E" w:rsidRPr="00392568" w:rsidSect="00734E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altName w:val="Calibri"/>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2A22"/>
    <w:multiLevelType w:val="multilevel"/>
    <w:tmpl w:val="5032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787143"/>
    <w:multiLevelType w:val="hybridMultilevel"/>
    <w:tmpl w:val="E524598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2AC57B25"/>
    <w:multiLevelType w:val="hybridMultilevel"/>
    <w:tmpl w:val="3080172E"/>
    <w:lvl w:ilvl="0" w:tplc="7E6A471C">
      <w:start w:val="1"/>
      <w:numFmt w:val="decimal"/>
      <w:lvlText w:val="%1."/>
      <w:lvlJc w:val="left"/>
      <w:pPr>
        <w:ind w:left="1080" w:hanging="720"/>
      </w:pPr>
      <w:rPr>
        <w:rFonts w:ascii="Calibri" w:hAnsi="Calibri"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nsid w:val="41AA5F83"/>
    <w:multiLevelType w:val="hybridMultilevel"/>
    <w:tmpl w:val="CB3C53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B7A3924"/>
    <w:multiLevelType w:val="hybridMultilevel"/>
    <w:tmpl w:val="D3201FC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5445150F"/>
    <w:multiLevelType w:val="hybridMultilevel"/>
    <w:tmpl w:val="3574329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54F6222E"/>
    <w:multiLevelType w:val="hybridMultilevel"/>
    <w:tmpl w:val="CB3C53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56A07FB9"/>
    <w:multiLevelType w:val="hybridMultilevel"/>
    <w:tmpl w:val="CB3C53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7"/>
  </w:num>
  <w:num w:numId="4">
    <w:abstractNumId w:val="8"/>
  </w:num>
  <w:num w:numId="5">
    <w:abstractNumId w:val="5"/>
  </w:num>
  <w:num w:numId="6">
    <w:abstractNumId w:val="1"/>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1C54"/>
    <w:rsid w:val="00042E75"/>
    <w:rsid w:val="00070F2C"/>
    <w:rsid w:val="00075D4D"/>
    <w:rsid w:val="000765B6"/>
    <w:rsid w:val="00084033"/>
    <w:rsid w:val="000A4C68"/>
    <w:rsid w:val="000B3CF1"/>
    <w:rsid w:val="000E5AB4"/>
    <w:rsid w:val="000F2F03"/>
    <w:rsid w:val="000F6973"/>
    <w:rsid w:val="001276C8"/>
    <w:rsid w:val="00130AA9"/>
    <w:rsid w:val="00154FAC"/>
    <w:rsid w:val="00174436"/>
    <w:rsid w:val="001A14CD"/>
    <w:rsid w:val="001E56B4"/>
    <w:rsid w:val="001E57B5"/>
    <w:rsid w:val="001F53B4"/>
    <w:rsid w:val="002300A9"/>
    <w:rsid w:val="00232752"/>
    <w:rsid w:val="00234A59"/>
    <w:rsid w:val="00253C3B"/>
    <w:rsid w:val="002B7E01"/>
    <w:rsid w:val="002D1DCE"/>
    <w:rsid w:val="002D2D6E"/>
    <w:rsid w:val="002D481E"/>
    <w:rsid w:val="002E4FE3"/>
    <w:rsid w:val="002F270B"/>
    <w:rsid w:val="003017A3"/>
    <w:rsid w:val="00311A7D"/>
    <w:rsid w:val="0032276B"/>
    <w:rsid w:val="00322EB5"/>
    <w:rsid w:val="00350983"/>
    <w:rsid w:val="00365C0F"/>
    <w:rsid w:val="00370FF8"/>
    <w:rsid w:val="00381577"/>
    <w:rsid w:val="0038760B"/>
    <w:rsid w:val="003901BD"/>
    <w:rsid w:val="00392568"/>
    <w:rsid w:val="003B5732"/>
    <w:rsid w:val="003C3B08"/>
    <w:rsid w:val="003E1F8B"/>
    <w:rsid w:val="003E4FEF"/>
    <w:rsid w:val="003F350D"/>
    <w:rsid w:val="0040506D"/>
    <w:rsid w:val="004108AE"/>
    <w:rsid w:val="004246A9"/>
    <w:rsid w:val="00442F8F"/>
    <w:rsid w:val="00445257"/>
    <w:rsid w:val="00463FA5"/>
    <w:rsid w:val="004C78E3"/>
    <w:rsid w:val="004D3AD8"/>
    <w:rsid w:val="004E457C"/>
    <w:rsid w:val="00521A42"/>
    <w:rsid w:val="00535B74"/>
    <w:rsid w:val="00561859"/>
    <w:rsid w:val="00585AE3"/>
    <w:rsid w:val="00586026"/>
    <w:rsid w:val="0059570E"/>
    <w:rsid w:val="005C060F"/>
    <w:rsid w:val="005D28B8"/>
    <w:rsid w:val="005E5F8A"/>
    <w:rsid w:val="00605D1F"/>
    <w:rsid w:val="00640EFE"/>
    <w:rsid w:val="00654E45"/>
    <w:rsid w:val="006705DE"/>
    <w:rsid w:val="00672265"/>
    <w:rsid w:val="00675613"/>
    <w:rsid w:val="006A0F16"/>
    <w:rsid w:val="006A17DF"/>
    <w:rsid w:val="006A7685"/>
    <w:rsid w:val="006C70DB"/>
    <w:rsid w:val="006D2697"/>
    <w:rsid w:val="006D2FDE"/>
    <w:rsid w:val="0070401D"/>
    <w:rsid w:val="007049E5"/>
    <w:rsid w:val="00734EEC"/>
    <w:rsid w:val="00741E19"/>
    <w:rsid w:val="00744DB4"/>
    <w:rsid w:val="00777236"/>
    <w:rsid w:val="0078510A"/>
    <w:rsid w:val="0079464F"/>
    <w:rsid w:val="007B3101"/>
    <w:rsid w:val="007D0734"/>
    <w:rsid w:val="007D643F"/>
    <w:rsid w:val="007F7EDC"/>
    <w:rsid w:val="008267C4"/>
    <w:rsid w:val="00832162"/>
    <w:rsid w:val="00854F5D"/>
    <w:rsid w:val="00865274"/>
    <w:rsid w:val="008A6404"/>
    <w:rsid w:val="008C2B4D"/>
    <w:rsid w:val="008C464F"/>
    <w:rsid w:val="008C6E65"/>
    <w:rsid w:val="008D5198"/>
    <w:rsid w:val="0094558B"/>
    <w:rsid w:val="00956D08"/>
    <w:rsid w:val="009777D0"/>
    <w:rsid w:val="00981CCC"/>
    <w:rsid w:val="009A7759"/>
    <w:rsid w:val="009B3008"/>
    <w:rsid w:val="009C1D7F"/>
    <w:rsid w:val="009D079B"/>
    <w:rsid w:val="009D57A3"/>
    <w:rsid w:val="009F027B"/>
    <w:rsid w:val="009F0DE9"/>
    <w:rsid w:val="009F49BF"/>
    <w:rsid w:val="00A4736D"/>
    <w:rsid w:val="00A50FD0"/>
    <w:rsid w:val="00A765D8"/>
    <w:rsid w:val="00A80829"/>
    <w:rsid w:val="00A840A6"/>
    <w:rsid w:val="00AA2C40"/>
    <w:rsid w:val="00AF0845"/>
    <w:rsid w:val="00AF10CB"/>
    <w:rsid w:val="00AF322B"/>
    <w:rsid w:val="00B139B5"/>
    <w:rsid w:val="00B15557"/>
    <w:rsid w:val="00B1648D"/>
    <w:rsid w:val="00B92731"/>
    <w:rsid w:val="00B97EC5"/>
    <w:rsid w:val="00BB3C75"/>
    <w:rsid w:val="00BE7D7A"/>
    <w:rsid w:val="00C05E8B"/>
    <w:rsid w:val="00C10C54"/>
    <w:rsid w:val="00C41370"/>
    <w:rsid w:val="00C57163"/>
    <w:rsid w:val="00CB204F"/>
    <w:rsid w:val="00CC5D91"/>
    <w:rsid w:val="00CD7E6A"/>
    <w:rsid w:val="00D159E1"/>
    <w:rsid w:val="00D34E75"/>
    <w:rsid w:val="00D41D25"/>
    <w:rsid w:val="00D52A35"/>
    <w:rsid w:val="00D81C54"/>
    <w:rsid w:val="00DA52C3"/>
    <w:rsid w:val="00DA7468"/>
    <w:rsid w:val="00DB0ECA"/>
    <w:rsid w:val="00DB3770"/>
    <w:rsid w:val="00DE0903"/>
    <w:rsid w:val="00DE1CD2"/>
    <w:rsid w:val="00DF5D1C"/>
    <w:rsid w:val="00E26FC5"/>
    <w:rsid w:val="00E3081A"/>
    <w:rsid w:val="00E3692E"/>
    <w:rsid w:val="00E515DA"/>
    <w:rsid w:val="00E65D72"/>
    <w:rsid w:val="00E66C04"/>
    <w:rsid w:val="00E71AAE"/>
    <w:rsid w:val="00EB24FB"/>
    <w:rsid w:val="00ED60AD"/>
    <w:rsid w:val="00EF1CDA"/>
    <w:rsid w:val="00F01A19"/>
    <w:rsid w:val="00F048D9"/>
    <w:rsid w:val="00F105FD"/>
    <w:rsid w:val="00F56819"/>
    <w:rsid w:val="00F56EEE"/>
    <w:rsid w:val="00F77C73"/>
    <w:rsid w:val="00F84C6E"/>
    <w:rsid w:val="00FA1B1B"/>
    <w:rsid w:val="00FD6343"/>
    <w:rsid w:val="00FE0F7C"/>
    <w:rsid w:val="00FF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EEC"/>
    <w:pPr>
      <w:spacing w:after="160" w:line="259" w:lineRule="auto"/>
    </w:pPr>
    <w:rPr>
      <w:sz w:val="22"/>
      <w:szCs w:val="22"/>
      <w:lang w:eastAsia="en-US"/>
    </w:rPr>
  </w:style>
  <w:style w:type="paragraph" w:styleId="Heading1">
    <w:name w:val="heading 1"/>
    <w:basedOn w:val="Normal"/>
    <w:next w:val="Normal"/>
    <w:link w:val="Heading1Char"/>
    <w:uiPriority w:val="99"/>
    <w:qFormat/>
    <w:rsid w:val="00BB3C75"/>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2B7E01"/>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nhideWhenUsed/>
    <w:qFormat/>
    <w:locked/>
    <w:rsid w:val="001A14C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B3C75"/>
    <w:rPr>
      <w:rFonts w:ascii="Calibri Light" w:hAnsi="Calibri Light" w:cs="Times New Roman"/>
      <w:color w:val="2E74B5"/>
      <w:sz w:val="32"/>
      <w:szCs w:val="32"/>
    </w:rPr>
  </w:style>
  <w:style w:type="character" w:customStyle="1" w:styleId="Heading2Char">
    <w:name w:val="Heading 2 Char"/>
    <w:link w:val="Heading2"/>
    <w:uiPriority w:val="99"/>
    <w:semiHidden/>
    <w:locked/>
    <w:rsid w:val="002B7E01"/>
    <w:rPr>
      <w:rFonts w:ascii="Calibri Light" w:hAnsi="Calibri Light" w:cs="Times New Roman"/>
      <w:color w:val="2E74B5"/>
      <w:sz w:val="26"/>
      <w:szCs w:val="26"/>
    </w:rPr>
  </w:style>
  <w:style w:type="paragraph" w:styleId="ListParagraph">
    <w:name w:val="List Paragraph"/>
    <w:basedOn w:val="Normal"/>
    <w:uiPriority w:val="99"/>
    <w:qFormat/>
    <w:rsid w:val="00DE1CD2"/>
    <w:pPr>
      <w:ind w:left="720"/>
      <w:contextualSpacing/>
    </w:pPr>
  </w:style>
  <w:style w:type="character" w:styleId="Hyperlink">
    <w:name w:val="Hyperlink"/>
    <w:uiPriority w:val="99"/>
    <w:rsid w:val="00BE7D7A"/>
    <w:rPr>
      <w:rFonts w:cs="Times New Roman"/>
      <w:color w:val="0563C1"/>
      <w:u w:val="single"/>
    </w:rPr>
  </w:style>
  <w:style w:type="character" w:styleId="FollowedHyperlink">
    <w:name w:val="FollowedHyperlink"/>
    <w:uiPriority w:val="99"/>
    <w:semiHidden/>
    <w:rsid w:val="00DB0ECA"/>
    <w:rPr>
      <w:rFonts w:cs="Times New Roman"/>
      <w:color w:val="954F72"/>
      <w:u w:val="single"/>
    </w:rPr>
  </w:style>
  <w:style w:type="paragraph" w:styleId="Title">
    <w:name w:val="Title"/>
    <w:basedOn w:val="Normal"/>
    <w:next w:val="Normal"/>
    <w:link w:val="TitleChar"/>
    <w:uiPriority w:val="99"/>
    <w:qFormat/>
    <w:rsid w:val="00DB0ECA"/>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TitleChar">
    <w:name w:val="Title Char"/>
    <w:link w:val="Title"/>
    <w:uiPriority w:val="99"/>
    <w:locked/>
    <w:rsid w:val="00DB0ECA"/>
    <w:rPr>
      <w:rFonts w:ascii="Calibri Light" w:hAnsi="Calibri Light" w:cs="Times New Roman"/>
      <w:color w:val="323E4F"/>
      <w:spacing w:val="5"/>
      <w:kern w:val="28"/>
      <w:sz w:val="52"/>
      <w:szCs w:val="52"/>
    </w:rPr>
  </w:style>
  <w:style w:type="paragraph" w:customStyle="1" w:styleId="MDPI12title">
    <w:name w:val="MDPI_1.2_title"/>
    <w:next w:val="Normal"/>
    <w:uiPriority w:val="99"/>
    <w:rsid w:val="00174436"/>
    <w:pPr>
      <w:adjustRightInd w:val="0"/>
      <w:snapToGrid w:val="0"/>
      <w:spacing w:after="240" w:line="400" w:lineRule="exact"/>
    </w:pPr>
    <w:rPr>
      <w:rFonts w:ascii="Palatino Linotype" w:eastAsia="Times New Roman" w:hAnsi="Palatino Linotype"/>
      <w:b/>
      <w:color w:val="000000"/>
      <w:sz w:val="36"/>
      <w:lang w:val="en-US" w:eastAsia="de-DE"/>
    </w:rPr>
  </w:style>
  <w:style w:type="paragraph" w:customStyle="1" w:styleId="MDPI38bullet">
    <w:name w:val="MDPI_3.8_bullet"/>
    <w:basedOn w:val="Normal"/>
    <w:uiPriority w:val="99"/>
    <w:rsid w:val="00174436"/>
    <w:pPr>
      <w:numPr>
        <w:numId w:val="8"/>
      </w:numPr>
      <w:adjustRightInd w:val="0"/>
      <w:snapToGrid w:val="0"/>
      <w:spacing w:after="0" w:line="260" w:lineRule="atLeast"/>
      <w:ind w:left="425" w:hanging="425"/>
      <w:jc w:val="both"/>
    </w:pPr>
    <w:rPr>
      <w:rFonts w:ascii="Palatino Linotype" w:eastAsia="Times New Roman" w:hAnsi="Palatino Linotype"/>
      <w:color w:val="000000"/>
      <w:sz w:val="20"/>
      <w:lang w:val="en-US" w:eastAsia="de-DE"/>
    </w:rPr>
  </w:style>
  <w:style w:type="paragraph" w:customStyle="1" w:styleId="MDPI71References">
    <w:name w:val="MDPI_7.1_References"/>
    <w:basedOn w:val="Bibliography"/>
    <w:uiPriority w:val="99"/>
    <w:rsid w:val="00174436"/>
    <w:pPr>
      <w:tabs>
        <w:tab w:val="left" w:pos="384"/>
      </w:tabs>
      <w:spacing w:after="0" w:line="260" w:lineRule="atLeast"/>
      <w:ind w:left="425" w:hanging="425"/>
      <w:jc w:val="both"/>
    </w:pPr>
    <w:rPr>
      <w:rFonts w:ascii="Palatino Linotype" w:eastAsia="Times New Roman" w:hAnsi="Palatino Linotype"/>
      <w:color w:val="000000"/>
      <w:sz w:val="18"/>
      <w:szCs w:val="18"/>
      <w:lang w:val="en-US" w:eastAsia="de-DE"/>
    </w:rPr>
  </w:style>
  <w:style w:type="paragraph" w:styleId="Bibliography">
    <w:name w:val="Bibliography"/>
    <w:basedOn w:val="Normal"/>
    <w:next w:val="Normal"/>
    <w:uiPriority w:val="99"/>
    <w:semiHidden/>
    <w:rsid w:val="00174436"/>
  </w:style>
  <w:style w:type="character" w:styleId="Strong">
    <w:name w:val="Strong"/>
    <w:uiPriority w:val="99"/>
    <w:qFormat/>
    <w:rsid w:val="00EF1CDA"/>
    <w:rPr>
      <w:rFonts w:cs="Times New Roman"/>
      <w:b/>
    </w:rPr>
  </w:style>
  <w:style w:type="character" w:styleId="Emphasis">
    <w:name w:val="Emphasis"/>
    <w:uiPriority w:val="99"/>
    <w:qFormat/>
    <w:rsid w:val="00EF1CDA"/>
    <w:rPr>
      <w:rFonts w:cs="Times New Roman"/>
      <w:i/>
      <w:iCs/>
    </w:rPr>
  </w:style>
  <w:style w:type="paragraph" w:styleId="Footer">
    <w:name w:val="footer"/>
    <w:basedOn w:val="Normal"/>
    <w:link w:val="FooterChar"/>
    <w:uiPriority w:val="99"/>
    <w:rsid w:val="007D0734"/>
    <w:pPr>
      <w:suppressAutoHyphens/>
      <w:spacing w:after="0" w:line="240" w:lineRule="auto"/>
    </w:pPr>
    <w:rPr>
      <w:rFonts w:ascii="New York" w:eastAsia="SimSun" w:hAnsi="New York" w:cs="New York"/>
      <w:sz w:val="24"/>
      <w:szCs w:val="20"/>
      <w:lang w:val="fr-FR" w:eastAsia="ar-SA"/>
    </w:rPr>
  </w:style>
  <w:style w:type="character" w:customStyle="1" w:styleId="FooterChar">
    <w:name w:val="Footer Char"/>
    <w:link w:val="Footer"/>
    <w:uiPriority w:val="99"/>
    <w:rsid w:val="007D0734"/>
    <w:rPr>
      <w:rFonts w:ascii="New York" w:eastAsia="SimSun" w:hAnsi="New York" w:cs="New York"/>
      <w:sz w:val="24"/>
      <w:szCs w:val="20"/>
      <w:lang w:val="fr-FR" w:eastAsia="ar-SA"/>
    </w:rPr>
  </w:style>
  <w:style w:type="character" w:customStyle="1" w:styleId="Heading3Char">
    <w:name w:val="Heading 3 Char"/>
    <w:link w:val="Heading3"/>
    <w:rsid w:val="001A14CD"/>
    <w:rPr>
      <w:rFonts w:ascii="Cambria" w:eastAsia="Times New Roman" w:hAnsi="Cambria" w:cs="Times New Roman"/>
      <w:b/>
      <w:bCs/>
      <w:sz w:val="26"/>
      <w:szCs w:val="26"/>
      <w:lang w:val="en-GB"/>
    </w:rPr>
  </w:style>
  <w:style w:type="character" w:customStyle="1" w:styleId="markedcontent">
    <w:name w:val="markedcontent"/>
    <w:rsid w:val="001A14CD"/>
  </w:style>
  <w:style w:type="paragraph" w:styleId="NormalWeb">
    <w:name w:val="Normal (Web)"/>
    <w:basedOn w:val="Normal"/>
    <w:uiPriority w:val="99"/>
    <w:unhideWhenUsed/>
    <w:rsid w:val="00FA1B1B"/>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587">
      <w:bodyDiv w:val="1"/>
      <w:marLeft w:val="0"/>
      <w:marRight w:val="0"/>
      <w:marTop w:val="0"/>
      <w:marBottom w:val="0"/>
      <w:divBdr>
        <w:top w:val="none" w:sz="0" w:space="0" w:color="auto"/>
        <w:left w:val="none" w:sz="0" w:space="0" w:color="auto"/>
        <w:bottom w:val="none" w:sz="0" w:space="0" w:color="auto"/>
        <w:right w:val="none" w:sz="0" w:space="0" w:color="auto"/>
      </w:divBdr>
    </w:div>
    <w:div w:id="87966387">
      <w:bodyDiv w:val="1"/>
      <w:marLeft w:val="0"/>
      <w:marRight w:val="0"/>
      <w:marTop w:val="0"/>
      <w:marBottom w:val="0"/>
      <w:divBdr>
        <w:top w:val="none" w:sz="0" w:space="0" w:color="auto"/>
        <w:left w:val="none" w:sz="0" w:space="0" w:color="auto"/>
        <w:bottom w:val="none" w:sz="0" w:space="0" w:color="auto"/>
        <w:right w:val="none" w:sz="0" w:space="0" w:color="auto"/>
      </w:divBdr>
      <w:divsChild>
        <w:div w:id="1933319257">
          <w:marLeft w:val="0"/>
          <w:marRight w:val="0"/>
          <w:marTop w:val="0"/>
          <w:marBottom w:val="0"/>
          <w:divBdr>
            <w:top w:val="none" w:sz="0" w:space="0" w:color="auto"/>
            <w:left w:val="none" w:sz="0" w:space="0" w:color="auto"/>
            <w:bottom w:val="none" w:sz="0" w:space="0" w:color="auto"/>
            <w:right w:val="none" w:sz="0" w:space="0" w:color="auto"/>
          </w:divBdr>
        </w:div>
        <w:div w:id="30032448">
          <w:marLeft w:val="0"/>
          <w:marRight w:val="0"/>
          <w:marTop w:val="0"/>
          <w:marBottom w:val="0"/>
          <w:divBdr>
            <w:top w:val="none" w:sz="0" w:space="0" w:color="auto"/>
            <w:left w:val="none" w:sz="0" w:space="0" w:color="auto"/>
            <w:bottom w:val="none" w:sz="0" w:space="0" w:color="auto"/>
            <w:right w:val="none" w:sz="0" w:space="0" w:color="auto"/>
          </w:divBdr>
        </w:div>
      </w:divsChild>
    </w:div>
    <w:div w:id="343165538">
      <w:bodyDiv w:val="1"/>
      <w:marLeft w:val="0"/>
      <w:marRight w:val="0"/>
      <w:marTop w:val="0"/>
      <w:marBottom w:val="0"/>
      <w:divBdr>
        <w:top w:val="none" w:sz="0" w:space="0" w:color="auto"/>
        <w:left w:val="none" w:sz="0" w:space="0" w:color="auto"/>
        <w:bottom w:val="none" w:sz="0" w:space="0" w:color="auto"/>
        <w:right w:val="none" w:sz="0" w:space="0" w:color="auto"/>
      </w:divBdr>
    </w:div>
    <w:div w:id="443429957">
      <w:bodyDiv w:val="1"/>
      <w:marLeft w:val="0"/>
      <w:marRight w:val="0"/>
      <w:marTop w:val="0"/>
      <w:marBottom w:val="0"/>
      <w:divBdr>
        <w:top w:val="none" w:sz="0" w:space="0" w:color="auto"/>
        <w:left w:val="none" w:sz="0" w:space="0" w:color="auto"/>
        <w:bottom w:val="none" w:sz="0" w:space="0" w:color="auto"/>
        <w:right w:val="none" w:sz="0" w:space="0" w:color="auto"/>
      </w:divBdr>
      <w:divsChild>
        <w:div w:id="1187910478">
          <w:marLeft w:val="0"/>
          <w:marRight w:val="0"/>
          <w:marTop w:val="0"/>
          <w:marBottom w:val="0"/>
          <w:divBdr>
            <w:top w:val="none" w:sz="0" w:space="0" w:color="auto"/>
            <w:left w:val="none" w:sz="0" w:space="0" w:color="auto"/>
            <w:bottom w:val="none" w:sz="0" w:space="0" w:color="auto"/>
            <w:right w:val="none" w:sz="0" w:space="0" w:color="auto"/>
          </w:divBdr>
        </w:div>
      </w:divsChild>
    </w:div>
    <w:div w:id="546140796">
      <w:bodyDiv w:val="1"/>
      <w:marLeft w:val="0"/>
      <w:marRight w:val="0"/>
      <w:marTop w:val="0"/>
      <w:marBottom w:val="0"/>
      <w:divBdr>
        <w:top w:val="none" w:sz="0" w:space="0" w:color="auto"/>
        <w:left w:val="none" w:sz="0" w:space="0" w:color="auto"/>
        <w:bottom w:val="none" w:sz="0" w:space="0" w:color="auto"/>
        <w:right w:val="none" w:sz="0" w:space="0" w:color="auto"/>
      </w:divBdr>
      <w:divsChild>
        <w:div w:id="1649282126">
          <w:marLeft w:val="0"/>
          <w:marRight w:val="0"/>
          <w:marTop w:val="0"/>
          <w:marBottom w:val="0"/>
          <w:divBdr>
            <w:top w:val="none" w:sz="0" w:space="0" w:color="auto"/>
            <w:left w:val="none" w:sz="0" w:space="0" w:color="auto"/>
            <w:bottom w:val="none" w:sz="0" w:space="0" w:color="auto"/>
            <w:right w:val="none" w:sz="0" w:space="0" w:color="auto"/>
          </w:divBdr>
        </w:div>
      </w:divsChild>
    </w:div>
    <w:div w:id="1017148563">
      <w:marLeft w:val="0"/>
      <w:marRight w:val="0"/>
      <w:marTop w:val="0"/>
      <w:marBottom w:val="0"/>
      <w:divBdr>
        <w:top w:val="none" w:sz="0" w:space="0" w:color="auto"/>
        <w:left w:val="none" w:sz="0" w:space="0" w:color="auto"/>
        <w:bottom w:val="none" w:sz="0" w:space="0" w:color="auto"/>
        <w:right w:val="none" w:sz="0" w:space="0" w:color="auto"/>
      </w:divBdr>
      <w:divsChild>
        <w:div w:id="1017148604">
          <w:marLeft w:val="0"/>
          <w:marRight w:val="0"/>
          <w:marTop w:val="0"/>
          <w:marBottom w:val="0"/>
          <w:divBdr>
            <w:top w:val="none" w:sz="0" w:space="0" w:color="auto"/>
            <w:left w:val="none" w:sz="0" w:space="0" w:color="auto"/>
            <w:bottom w:val="none" w:sz="0" w:space="0" w:color="auto"/>
            <w:right w:val="none" w:sz="0" w:space="0" w:color="auto"/>
          </w:divBdr>
        </w:div>
      </w:divsChild>
    </w:div>
    <w:div w:id="1017148564">
      <w:marLeft w:val="0"/>
      <w:marRight w:val="0"/>
      <w:marTop w:val="0"/>
      <w:marBottom w:val="0"/>
      <w:divBdr>
        <w:top w:val="none" w:sz="0" w:space="0" w:color="auto"/>
        <w:left w:val="none" w:sz="0" w:space="0" w:color="auto"/>
        <w:bottom w:val="none" w:sz="0" w:space="0" w:color="auto"/>
        <w:right w:val="none" w:sz="0" w:space="0" w:color="auto"/>
      </w:divBdr>
      <w:divsChild>
        <w:div w:id="1017148658">
          <w:marLeft w:val="0"/>
          <w:marRight w:val="0"/>
          <w:marTop w:val="0"/>
          <w:marBottom w:val="0"/>
          <w:divBdr>
            <w:top w:val="none" w:sz="0" w:space="0" w:color="auto"/>
            <w:left w:val="none" w:sz="0" w:space="0" w:color="auto"/>
            <w:bottom w:val="none" w:sz="0" w:space="0" w:color="auto"/>
            <w:right w:val="none" w:sz="0" w:space="0" w:color="auto"/>
          </w:divBdr>
        </w:div>
      </w:divsChild>
    </w:div>
    <w:div w:id="1017148567">
      <w:marLeft w:val="0"/>
      <w:marRight w:val="0"/>
      <w:marTop w:val="0"/>
      <w:marBottom w:val="0"/>
      <w:divBdr>
        <w:top w:val="none" w:sz="0" w:space="0" w:color="auto"/>
        <w:left w:val="none" w:sz="0" w:space="0" w:color="auto"/>
        <w:bottom w:val="none" w:sz="0" w:space="0" w:color="auto"/>
        <w:right w:val="none" w:sz="0" w:space="0" w:color="auto"/>
      </w:divBdr>
      <w:divsChild>
        <w:div w:id="1017148648">
          <w:marLeft w:val="0"/>
          <w:marRight w:val="0"/>
          <w:marTop w:val="0"/>
          <w:marBottom w:val="0"/>
          <w:divBdr>
            <w:top w:val="none" w:sz="0" w:space="0" w:color="auto"/>
            <w:left w:val="none" w:sz="0" w:space="0" w:color="auto"/>
            <w:bottom w:val="none" w:sz="0" w:space="0" w:color="auto"/>
            <w:right w:val="none" w:sz="0" w:space="0" w:color="auto"/>
          </w:divBdr>
        </w:div>
      </w:divsChild>
    </w:div>
    <w:div w:id="1017148570">
      <w:marLeft w:val="0"/>
      <w:marRight w:val="0"/>
      <w:marTop w:val="0"/>
      <w:marBottom w:val="0"/>
      <w:divBdr>
        <w:top w:val="none" w:sz="0" w:space="0" w:color="auto"/>
        <w:left w:val="none" w:sz="0" w:space="0" w:color="auto"/>
        <w:bottom w:val="none" w:sz="0" w:space="0" w:color="auto"/>
        <w:right w:val="none" w:sz="0" w:space="0" w:color="auto"/>
      </w:divBdr>
      <w:divsChild>
        <w:div w:id="1017148574">
          <w:marLeft w:val="0"/>
          <w:marRight w:val="0"/>
          <w:marTop w:val="0"/>
          <w:marBottom w:val="0"/>
          <w:divBdr>
            <w:top w:val="none" w:sz="0" w:space="0" w:color="auto"/>
            <w:left w:val="none" w:sz="0" w:space="0" w:color="auto"/>
            <w:bottom w:val="none" w:sz="0" w:space="0" w:color="auto"/>
            <w:right w:val="none" w:sz="0" w:space="0" w:color="auto"/>
          </w:divBdr>
        </w:div>
      </w:divsChild>
    </w:div>
    <w:div w:id="1017148571">
      <w:marLeft w:val="0"/>
      <w:marRight w:val="0"/>
      <w:marTop w:val="0"/>
      <w:marBottom w:val="0"/>
      <w:divBdr>
        <w:top w:val="none" w:sz="0" w:space="0" w:color="auto"/>
        <w:left w:val="none" w:sz="0" w:space="0" w:color="auto"/>
        <w:bottom w:val="none" w:sz="0" w:space="0" w:color="auto"/>
        <w:right w:val="none" w:sz="0" w:space="0" w:color="auto"/>
      </w:divBdr>
      <w:divsChild>
        <w:div w:id="1017148663">
          <w:marLeft w:val="0"/>
          <w:marRight w:val="0"/>
          <w:marTop w:val="0"/>
          <w:marBottom w:val="0"/>
          <w:divBdr>
            <w:top w:val="none" w:sz="0" w:space="0" w:color="auto"/>
            <w:left w:val="none" w:sz="0" w:space="0" w:color="auto"/>
            <w:bottom w:val="none" w:sz="0" w:space="0" w:color="auto"/>
            <w:right w:val="none" w:sz="0" w:space="0" w:color="auto"/>
          </w:divBdr>
        </w:div>
      </w:divsChild>
    </w:div>
    <w:div w:id="1017148572">
      <w:marLeft w:val="0"/>
      <w:marRight w:val="0"/>
      <w:marTop w:val="0"/>
      <w:marBottom w:val="0"/>
      <w:divBdr>
        <w:top w:val="none" w:sz="0" w:space="0" w:color="auto"/>
        <w:left w:val="none" w:sz="0" w:space="0" w:color="auto"/>
        <w:bottom w:val="none" w:sz="0" w:space="0" w:color="auto"/>
        <w:right w:val="none" w:sz="0" w:space="0" w:color="auto"/>
      </w:divBdr>
      <w:divsChild>
        <w:div w:id="1017148656">
          <w:marLeft w:val="0"/>
          <w:marRight w:val="0"/>
          <w:marTop w:val="0"/>
          <w:marBottom w:val="0"/>
          <w:divBdr>
            <w:top w:val="none" w:sz="0" w:space="0" w:color="auto"/>
            <w:left w:val="none" w:sz="0" w:space="0" w:color="auto"/>
            <w:bottom w:val="none" w:sz="0" w:space="0" w:color="auto"/>
            <w:right w:val="none" w:sz="0" w:space="0" w:color="auto"/>
          </w:divBdr>
        </w:div>
      </w:divsChild>
    </w:div>
    <w:div w:id="1017148578">
      <w:marLeft w:val="0"/>
      <w:marRight w:val="0"/>
      <w:marTop w:val="0"/>
      <w:marBottom w:val="0"/>
      <w:divBdr>
        <w:top w:val="none" w:sz="0" w:space="0" w:color="auto"/>
        <w:left w:val="none" w:sz="0" w:space="0" w:color="auto"/>
        <w:bottom w:val="none" w:sz="0" w:space="0" w:color="auto"/>
        <w:right w:val="none" w:sz="0" w:space="0" w:color="auto"/>
      </w:divBdr>
      <w:divsChild>
        <w:div w:id="1017148600">
          <w:marLeft w:val="0"/>
          <w:marRight w:val="0"/>
          <w:marTop w:val="0"/>
          <w:marBottom w:val="0"/>
          <w:divBdr>
            <w:top w:val="none" w:sz="0" w:space="0" w:color="auto"/>
            <w:left w:val="none" w:sz="0" w:space="0" w:color="auto"/>
            <w:bottom w:val="none" w:sz="0" w:space="0" w:color="auto"/>
            <w:right w:val="none" w:sz="0" w:space="0" w:color="auto"/>
          </w:divBdr>
        </w:div>
      </w:divsChild>
    </w:div>
    <w:div w:id="1017148579">
      <w:marLeft w:val="0"/>
      <w:marRight w:val="0"/>
      <w:marTop w:val="0"/>
      <w:marBottom w:val="0"/>
      <w:divBdr>
        <w:top w:val="none" w:sz="0" w:space="0" w:color="auto"/>
        <w:left w:val="none" w:sz="0" w:space="0" w:color="auto"/>
        <w:bottom w:val="none" w:sz="0" w:space="0" w:color="auto"/>
        <w:right w:val="none" w:sz="0" w:space="0" w:color="auto"/>
      </w:divBdr>
    </w:div>
    <w:div w:id="1017148583">
      <w:marLeft w:val="0"/>
      <w:marRight w:val="0"/>
      <w:marTop w:val="0"/>
      <w:marBottom w:val="0"/>
      <w:divBdr>
        <w:top w:val="none" w:sz="0" w:space="0" w:color="auto"/>
        <w:left w:val="none" w:sz="0" w:space="0" w:color="auto"/>
        <w:bottom w:val="none" w:sz="0" w:space="0" w:color="auto"/>
        <w:right w:val="none" w:sz="0" w:space="0" w:color="auto"/>
      </w:divBdr>
      <w:divsChild>
        <w:div w:id="1017148664">
          <w:marLeft w:val="0"/>
          <w:marRight w:val="0"/>
          <w:marTop w:val="0"/>
          <w:marBottom w:val="0"/>
          <w:divBdr>
            <w:top w:val="none" w:sz="0" w:space="0" w:color="auto"/>
            <w:left w:val="none" w:sz="0" w:space="0" w:color="auto"/>
            <w:bottom w:val="none" w:sz="0" w:space="0" w:color="auto"/>
            <w:right w:val="none" w:sz="0" w:space="0" w:color="auto"/>
          </w:divBdr>
        </w:div>
      </w:divsChild>
    </w:div>
    <w:div w:id="1017148584">
      <w:marLeft w:val="0"/>
      <w:marRight w:val="0"/>
      <w:marTop w:val="0"/>
      <w:marBottom w:val="0"/>
      <w:divBdr>
        <w:top w:val="none" w:sz="0" w:space="0" w:color="auto"/>
        <w:left w:val="none" w:sz="0" w:space="0" w:color="auto"/>
        <w:bottom w:val="none" w:sz="0" w:space="0" w:color="auto"/>
        <w:right w:val="none" w:sz="0" w:space="0" w:color="auto"/>
      </w:divBdr>
      <w:divsChild>
        <w:div w:id="1017148568">
          <w:marLeft w:val="0"/>
          <w:marRight w:val="0"/>
          <w:marTop w:val="0"/>
          <w:marBottom w:val="0"/>
          <w:divBdr>
            <w:top w:val="none" w:sz="0" w:space="0" w:color="auto"/>
            <w:left w:val="none" w:sz="0" w:space="0" w:color="auto"/>
            <w:bottom w:val="none" w:sz="0" w:space="0" w:color="auto"/>
            <w:right w:val="none" w:sz="0" w:space="0" w:color="auto"/>
          </w:divBdr>
        </w:div>
      </w:divsChild>
    </w:div>
    <w:div w:id="1017148586">
      <w:marLeft w:val="0"/>
      <w:marRight w:val="0"/>
      <w:marTop w:val="0"/>
      <w:marBottom w:val="0"/>
      <w:divBdr>
        <w:top w:val="none" w:sz="0" w:space="0" w:color="auto"/>
        <w:left w:val="none" w:sz="0" w:space="0" w:color="auto"/>
        <w:bottom w:val="none" w:sz="0" w:space="0" w:color="auto"/>
        <w:right w:val="none" w:sz="0" w:space="0" w:color="auto"/>
      </w:divBdr>
      <w:divsChild>
        <w:div w:id="1017148565">
          <w:marLeft w:val="0"/>
          <w:marRight w:val="0"/>
          <w:marTop w:val="0"/>
          <w:marBottom w:val="0"/>
          <w:divBdr>
            <w:top w:val="none" w:sz="0" w:space="0" w:color="auto"/>
            <w:left w:val="none" w:sz="0" w:space="0" w:color="auto"/>
            <w:bottom w:val="none" w:sz="0" w:space="0" w:color="auto"/>
            <w:right w:val="none" w:sz="0" w:space="0" w:color="auto"/>
          </w:divBdr>
        </w:div>
      </w:divsChild>
    </w:div>
    <w:div w:id="1017148587">
      <w:marLeft w:val="0"/>
      <w:marRight w:val="0"/>
      <w:marTop w:val="0"/>
      <w:marBottom w:val="0"/>
      <w:divBdr>
        <w:top w:val="none" w:sz="0" w:space="0" w:color="auto"/>
        <w:left w:val="none" w:sz="0" w:space="0" w:color="auto"/>
        <w:bottom w:val="none" w:sz="0" w:space="0" w:color="auto"/>
        <w:right w:val="none" w:sz="0" w:space="0" w:color="auto"/>
      </w:divBdr>
    </w:div>
    <w:div w:id="1017148588">
      <w:marLeft w:val="0"/>
      <w:marRight w:val="0"/>
      <w:marTop w:val="0"/>
      <w:marBottom w:val="0"/>
      <w:divBdr>
        <w:top w:val="none" w:sz="0" w:space="0" w:color="auto"/>
        <w:left w:val="none" w:sz="0" w:space="0" w:color="auto"/>
        <w:bottom w:val="none" w:sz="0" w:space="0" w:color="auto"/>
        <w:right w:val="none" w:sz="0" w:space="0" w:color="auto"/>
      </w:divBdr>
      <w:divsChild>
        <w:div w:id="1017148597">
          <w:marLeft w:val="0"/>
          <w:marRight w:val="0"/>
          <w:marTop w:val="0"/>
          <w:marBottom w:val="0"/>
          <w:divBdr>
            <w:top w:val="none" w:sz="0" w:space="0" w:color="auto"/>
            <w:left w:val="none" w:sz="0" w:space="0" w:color="auto"/>
            <w:bottom w:val="none" w:sz="0" w:space="0" w:color="auto"/>
            <w:right w:val="none" w:sz="0" w:space="0" w:color="auto"/>
          </w:divBdr>
        </w:div>
      </w:divsChild>
    </w:div>
    <w:div w:id="1017148589">
      <w:marLeft w:val="0"/>
      <w:marRight w:val="0"/>
      <w:marTop w:val="0"/>
      <w:marBottom w:val="0"/>
      <w:divBdr>
        <w:top w:val="none" w:sz="0" w:space="0" w:color="auto"/>
        <w:left w:val="none" w:sz="0" w:space="0" w:color="auto"/>
        <w:bottom w:val="none" w:sz="0" w:space="0" w:color="auto"/>
        <w:right w:val="none" w:sz="0" w:space="0" w:color="auto"/>
      </w:divBdr>
    </w:div>
    <w:div w:id="1017148590">
      <w:marLeft w:val="0"/>
      <w:marRight w:val="0"/>
      <w:marTop w:val="0"/>
      <w:marBottom w:val="0"/>
      <w:divBdr>
        <w:top w:val="none" w:sz="0" w:space="0" w:color="auto"/>
        <w:left w:val="none" w:sz="0" w:space="0" w:color="auto"/>
        <w:bottom w:val="none" w:sz="0" w:space="0" w:color="auto"/>
        <w:right w:val="none" w:sz="0" w:space="0" w:color="auto"/>
      </w:divBdr>
      <w:divsChild>
        <w:div w:id="1017148641">
          <w:marLeft w:val="0"/>
          <w:marRight w:val="0"/>
          <w:marTop w:val="0"/>
          <w:marBottom w:val="0"/>
          <w:divBdr>
            <w:top w:val="none" w:sz="0" w:space="0" w:color="auto"/>
            <w:left w:val="none" w:sz="0" w:space="0" w:color="auto"/>
            <w:bottom w:val="none" w:sz="0" w:space="0" w:color="auto"/>
            <w:right w:val="none" w:sz="0" w:space="0" w:color="auto"/>
          </w:divBdr>
        </w:div>
      </w:divsChild>
    </w:div>
    <w:div w:id="1017148591">
      <w:marLeft w:val="0"/>
      <w:marRight w:val="0"/>
      <w:marTop w:val="0"/>
      <w:marBottom w:val="0"/>
      <w:divBdr>
        <w:top w:val="none" w:sz="0" w:space="0" w:color="auto"/>
        <w:left w:val="none" w:sz="0" w:space="0" w:color="auto"/>
        <w:bottom w:val="none" w:sz="0" w:space="0" w:color="auto"/>
        <w:right w:val="none" w:sz="0" w:space="0" w:color="auto"/>
      </w:divBdr>
      <w:divsChild>
        <w:div w:id="1017148666">
          <w:marLeft w:val="0"/>
          <w:marRight w:val="0"/>
          <w:marTop w:val="0"/>
          <w:marBottom w:val="0"/>
          <w:divBdr>
            <w:top w:val="none" w:sz="0" w:space="0" w:color="auto"/>
            <w:left w:val="none" w:sz="0" w:space="0" w:color="auto"/>
            <w:bottom w:val="none" w:sz="0" w:space="0" w:color="auto"/>
            <w:right w:val="none" w:sz="0" w:space="0" w:color="auto"/>
          </w:divBdr>
        </w:div>
      </w:divsChild>
    </w:div>
    <w:div w:id="1017148594">
      <w:marLeft w:val="0"/>
      <w:marRight w:val="0"/>
      <w:marTop w:val="0"/>
      <w:marBottom w:val="0"/>
      <w:divBdr>
        <w:top w:val="none" w:sz="0" w:space="0" w:color="auto"/>
        <w:left w:val="none" w:sz="0" w:space="0" w:color="auto"/>
        <w:bottom w:val="none" w:sz="0" w:space="0" w:color="auto"/>
        <w:right w:val="none" w:sz="0" w:space="0" w:color="auto"/>
      </w:divBdr>
    </w:div>
    <w:div w:id="1017148595">
      <w:marLeft w:val="0"/>
      <w:marRight w:val="0"/>
      <w:marTop w:val="0"/>
      <w:marBottom w:val="0"/>
      <w:divBdr>
        <w:top w:val="none" w:sz="0" w:space="0" w:color="auto"/>
        <w:left w:val="none" w:sz="0" w:space="0" w:color="auto"/>
        <w:bottom w:val="none" w:sz="0" w:space="0" w:color="auto"/>
        <w:right w:val="none" w:sz="0" w:space="0" w:color="auto"/>
      </w:divBdr>
    </w:div>
    <w:div w:id="1017148601">
      <w:marLeft w:val="0"/>
      <w:marRight w:val="0"/>
      <w:marTop w:val="0"/>
      <w:marBottom w:val="0"/>
      <w:divBdr>
        <w:top w:val="none" w:sz="0" w:space="0" w:color="auto"/>
        <w:left w:val="none" w:sz="0" w:space="0" w:color="auto"/>
        <w:bottom w:val="none" w:sz="0" w:space="0" w:color="auto"/>
        <w:right w:val="none" w:sz="0" w:space="0" w:color="auto"/>
      </w:divBdr>
    </w:div>
    <w:div w:id="1017148606">
      <w:marLeft w:val="0"/>
      <w:marRight w:val="0"/>
      <w:marTop w:val="0"/>
      <w:marBottom w:val="0"/>
      <w:divBdr>
        <w:top w:val="none" w:sz="0" w:space="0" w:color="auto"/>
        <w:left w:val="none" w:sz="0" w:space="0" w:color="auto"/>
        <w:bottom w:val="none" w:sz="0" w:space="0" w:color="auto"/>
        <w:right w:val="none" w:sz="0" w:space="0" w:color="auto"/>
      </w:divBdr>
    </w:div>
    <w:div w:id="1017148607">
      <w:marLeft w:val="0"/>
      <w:marRight w:val="0"/>
      <w:marTop w:val="0"/>
      <w:marBottom w:val="0"/>
      <w:divBdr>
        <w:top w:val="none" w:sz="0" w:space="0" w:color="auto"/>
        <w:left w:val="none" w:sz="0" w:space="0" w:color="auto"/>
        <w:bottom w:val="none" w:sz="0" w:space="0" w:color="auto"/>
        <w:right w:val="none" w:sz="0" w:space="0" w:color="auto"/>
      </w:divBdr>
      <w:divsChild>
        <w:div w:id="1017148593">
          <w:marLeft w:val="0"/>
          <w:marRight w:val="0"/>
          <w:marTop w:val="0"/>
          <w:marBottom w:val="0"/>
          <w:divBdr>
            <w:top w:val="none" w:sz="0" w:space="0" w:color="auto"/>
            <w:left w:val="none" w:sz="0" w:space="0" w:color="auto"/>
            <w:bottom w:val="none" w:sz="0" w:space="0" w:color="auto"/>
            <w:right w:val="none" w:sz="0" w:space="0" w:color="auto"/>
          </w:divBdr>
        </w:div>
      </w:divsChild>
    </w:div>
    <w:div w:id="1017148608">
      <w:marLeft w:val="0"/>
      <w:marRight w:val="0"/>
      <w:marTop w:val="0"/>
      <w:marBottom w:val="0"/>
      <w:divBdr>
        <w:top w:val="none" w:sz="0" w:space="0" w:color="auto"/>
        <w:left w:val="none" w:sz="0" w:space="0" w:color="auto"/>
        <w:bottom w:val="none" w:sz="0" w:space="0" w:color="auto"/>
        <w:right w:val="none" w:sz="0" w:space="0" w:color="auto"/>
      </w:divBdr>
      <w:divsChild>
        <w:div w:id="1017148598">
          <w:marLeft w:val="0"/>
          <w:marRight w:val="0"/>
          <w:marTop w:val="0"/>
          <w:marBottom w:val="0"/>
          <w:divBdr>
            <w:top w:val="none" w:sz="0" w:space="0" w:color="auto"/>
            <w:left w:val="none" w:sz="0" w:space="0" w:color="auto"/>
            <w:bottom w:val="none" w:sz="0" w:space="0" w:color="auto"/>
            <w:right w:val="none" w:sz="0" w:space="0" w:color="auto"/>
          </w:divBdr>
        </w:div>
        <w:div w:id="1017148651">
          <w:marLeft w:val="0"/>
          <w:marRight w:val="0"/>
          <w:marTop w:val="0"/>
          <w:marBottom w:val="0"/>
          <w:divBdr>
            <w:top w:val="none" w:sz="0" w:space="0" w:color="auto"/>
            <w:left w:val="none" w:sz="0" w:space="0" w:color="auto"/>
            <w:bottom w:val="none" w:sz="0" w:space="0" w:color="auto"/>
            <w:right w:val="none" w:sz="0" w:space="0" w:color="auto"/>
          </w:divBdr>
        </w:div>
      </w:divsChild>
    </w:div>
    <w:div w:id="1017148610">
      <w:marLeft w:val="0"/>
      <w:marRight w:val="0"/>
      <w:marTop w:val="0"/>
      <w:marBottom w:val="0"/>
      <w:divBdr>
        <w:top w:val="none" w:sz="0" w:space="0" w:color="auto"/>
        <w:left w:val="none" w:sz="0" w:space="0" w:color="auto"/>
        <w:bottom w:val="none" w:sz="0" w:space="0" w:color="auto"/>
        <w:right w:val="none" w:sz="0" w:space="0" w:color="auto"/>
      </w:divBdr>
      <w:divsChild>
        <w:div w:id="1017148646">
          <w:marLeft w:val="0"/>
          <w:marRight w:val="0"/>
          <w:marTop w:val="0"/>
          <w:marBottom w:val="0"/>
          <w:divBdr>
            <w:top w:val="none" w:sz="0" w:space="0" w:color="auto"/>
            <w:left w:val="none" w:sz="0" w:space="0" w:color="auto"/>
            <w:bottom w:val="none" w:sz="0" w:space="0" w:color="auto"/>
            <w:right w:val="none" w:sz="0" w:space="0" w:color="auto"/>
          </w:divBdr>
        </w:div>
      </w:divsChild>
    </w:div>
    <w:div w:id="1017148611">
      <w:marLeft w:val="0"/>
      <w:marRight w:val="0"/>
      <w:marTop w:val="0"/>
      <w:marBottom w:val="0"/>
      <w:divBdr>
        <w:top w:val="none" w:sz="0" w:space="0" w:color="auto"/>
        <w:left w:val="none" w:sz="0" w:space="0" w:color="auto"/>
        <w:bottom w:val="none" w:sz="0" w:space="0" w:color="auto"/>
        <w:right w:val="none" w:sz="0" w:space="0" w:color="auto"/>
      </w:divBdr>
      <w:divsChild>
        <w:div w:id="1017148613">
          <w:marLeft w:val="0"/>
          <w:marRight w:val="0"/>
          <w:marTop w:val="0"/>
          <w:marBottom w:val="0"/>
          <w:divBdr>
            <w:top w:val="none" w:sz="0" w:space="0" w:color="auto"/>
            <w:left w:val="none" w:sz="0" w:space="0" w:color="auto"/>
            <w:bottom w:val="none" w:sz="0" w:space="0" w:color="auto"/>
            <w:right w:val="none" w:sz="0" w:space="0" w:color="auto"/>
          </w:divBdr>
        </w:div>
      </w:divsChild>
    </w:div>
    <w:div w:id="1017148612">
      <w:marLeft w:val="0"/>
      <w:marRight w:val="0"/>
      <w:marTop w:val="0"/>
      <w:marBottom w:val="0"/>
      <w:divBdr>
        <w:top w:val="none" w:sz="0" w:space="0" w:color="auto"/>
        <w:left w:val="none" w:sz="0" w:space="0" w:color="auto"/>
        <w:bottom w:val="none" w:sz="0" w:space="0" w:color="auto"/>
        <w:right w:val="none" w:sz="0" w:space="0" w:color="auto"/>
      </w:divBdr>
      <w:divsChild>
        <w:div w:id="1017148605">
          <w:marLeft w:val="0"/>
          <w:marRight w:val="0"/>
          <w:marTop w:val="0"/>
          <w:marBottom w:val="0"/>
          <w:divBdr>
            <w:top w:val="none" w:sz="0" w:space="0" w:color="auto"/>
            <w:left w:val="none" w:sz="0" w:space="0" w:color="auto"/>
            <w:bottom w:val="none" w:sz="0" w:space="0" w:color="auto"/>
            <w:right w:val="none" w:sz="0" w:space="0" w:color="auto"/>
          </w:divBdr>
        </w:div>
      </w:divsChild>
    </w:div>
    <w:div w:id="1017148614">
      <w:marLeft w:val="0"/>
      <w:marRight w:val="0"/>
      <w:marTop w:val="0"/>
      <w:marBottom w:val="0"/>
      <w:divBdr>
        <w:top w:val="none" w:sz="0" w:space="0" w:color="auto"/>
        <w:left w:val="none" w:sz="0" w:space="0" w:color="auto"/>
        <w:bottom w:val="none" w:sz="0" w:space="0" w:color="auto"/>
        <w:right w:val="none" w:sz="0" w:space="0" w:color="auto"/>
      </w:divBdr>
    </w:div>
    <w:div w:id="1017148615">
      <w:marLeft w:val="0"/>
      <w:marRight w:val="0"/>
      <w:marTop w:val="0"/>
      <w:marBottom w:val="0"/>
      <w:divBdr>
        <w:top w:val="none" w:sz="0" w:space="0" w:color="auto"/>
        <w:left w:val="none" w:sz="0" w:space="0" w:color="auto"/>
        <w:bottom w:val="none" w:sz="0" w:space="0" w:color="auto"/>
        <w:right w:val="none" w:sz="0" w:space="0" w:color="auto"/>
      </w:divBdr>
      <w:divsChild>
        <w:div w:id="1017148592">
          <w:marLeft w:val="0"/>
          <w:marRight w:val="0"/>
          <w:marTop w:val="0"/>
          <w:marBottom w:val="0"/>
          <w:divBdr>
            <w:top w:val="none" w:sz="0" w:space="0" w:color="auto"/>
            <w:left w:val="none" w:sz="0" w:space="0" w:color="auto"/>
            <w:bottom w:val="none" w:sz="0" w:space="0" w:color="auto"/>
            <w:right w:val="none" w:sz="0" w:space="0" w:color="auto"/>
          </w:divBdr>
        </w:div>
        <w:div w:id="1017148602">
          <w:marLeft w:val="0"/>
          <w:marRight w:val="0"/>
          <w:marTop w:val="0"/>
          <w:marBottom w:val="0"/>
          <w:divBdr>
            <w:top w:val="none" w:sz="0" w:space="0" w:color="auto"/>
            <w:left w:val="none" w:sz="0" w:space="0" w:color="auto"/>
            <w:bottom w:val="none" w:sz="0" w:space="0" w:color="auto"/>
            <w:right w:val="none" w:sz="0" w:space="0" w:color="auto"/>
          </w:divBdr>
        </w:div>
      </w:divsChild>
    </w:div>
    <w:div w:id="1017148616">
      <w:marLeft w:val="0"/>
      <w:marRight w:val="0"/>
      <w:marTop w:val="0"/>
      <w:marBottom w:val="0"/>
      <w:divBdr>
        <w:top w:val="none" w:sz="0" w:space="0" w:color="auto"/>
        <w:left w:val="none" w:sz="0" w:space="0" w:color="auto"/>
        <w:bottom w:val="none" w:sz="0" w:space="0" w:color="auto"/>
        <w:right w:val="none" w:sz="0" w:space="0" w:color="auto"/>
      </w:divBdr>
    </w:div>
    <w:div w:id="1017148617">
      <w:marLeft w:val="0"/>
      <w:marRight w:val="0"/>
      <w:marTop w:val="0"/>
      <w:marBottom w:val="0"/>
      <w:divBdr>
        <w:top w:val="none" w:sz="0" w:space="0" w:color="auto"/>
        <w:left w:val="none" w:sz="0" w:space="0" w:color="auto"/>
        <w:bottom w:val="none" w:sz="0" w:space="0" w:color="auto"/>
        <w:right w:val="none" w:sz="0" w:space="0" w:color="auto"/>
      </w:divBdr>
      <w:divsChild>
        <w:div w:id="1017148655">
          <w:marLeft w:val="0"/>
          <w:marRight w:val="0"/>
          <w:marTop w:val="0"/>
          <w:marBottom w:val="0"/>
          <w:divBdr>
            <w:top w:val="none" w:sz="0" w:space="0" w:color="auto"/>
            <w:left w:val="none" w:sz="0" w:space="0" w:color="auto"/>
            <w:bottom w:val="none" w:sz="0" w:space="0" w:color="auto"/>
            <w:right w:val="none" w:sz="0" w:space="0" w:color="auto"/>
          </w:divBdr>
        </w:div>
      </w:divsChild>
    </w:div>
    <w:div w:id="1017148618">
      <w:marLeft w:val="0"/>
      <w:marRight w:val="0"/>
      <w:marTop w:val="0"/>
      <w:marBottom w:val="0"/>
      <w:divBdr>
        <w:top w:val="none" w:sz="0" w:space="0" w:color="auto"/>
        <w:left w:val="none" w:sz="0" w:space="0" w:color="auto"/>
        <w:bottom w:val="none" w:sz="0" w:space="0" w:color="auto"/>
        <w:right w:val="none" w:sz="0" w:space="0" w:color="auto"/>
      </w:divBdr>
      <w:divsChild>
        <w:div w:id="1017148621">
          <w:marLeft w:val="0"/>
          <w:marRight w:val="0"/>
          <w:marTop w:val="0"/>
          <w:marBottom w:val="0"/>
          <w:divBdr>
            <w:top w:val="none" w:sz="0" w:space="0" w:color="auto"/>
            <w:left w:val="none" w:sz="0" w:space="0" w:color="auto"/>
            <w:bottom w:val="none" w:sz="0" w:space="0" w:color="auto"/>
            <w:right w:val="none" w:sz="0" w:space="0" w:color="auto"/>
          </w:divBdr>
        </w:div>
      </w:divsChild>
    </w:div>
    <w:div w:id="1017148619">
      <w:marLeft w:val="0"/>
      <w:marRight w:val="0"/>
      <w:marTop w:val="0"/>
      <w:marBottom w:val="0"/>
      <w:divBdr>
        <w:top w:val="none" w:sz="0" w:space="0" w:color="auto"/>
        <w:left w:val="none" w:sz="0" w:space="0" w:color="auto"/>
        <w:bottom w:val="none" w:sz="0" w:space="0" w:color="auto"/>
        <w:right w:val="none" w:sz="0" w:space="0" w:color="auto"/>
      </w:divBdr>
      <w:divsChild>
        <w:div w:id="1017148576">
          <w:marLeft w:val="0"/>
          <w:marRight w:val="0"/>
          <w:marTop w:val="0"/>
          <w:marBottom w:val="0"/>
          <w:divBdr>
            <w:top w:val="none" w:sz="0" w:space="0" w:color="auto"/>
            <w:left w:val="none" w:sz="0" w:space="0" w:color="auto"/>
            <w:bottom w:val="none" w:sz="0" w:space="0" w:color="auto"/>
            <w:right w:val="none" w:sz="0" w:space="0" w:color="auto"/>
          </w:divBdr>
        </w:div>
      </w:divsChild>
    </w:div>
    <w:div w:id="1017148620">
      <w:marLeft w:val="0"/>
      <w:marRight w:val="0"/>
      <w:marTop w:val="0"/>
      <w:marBottom w:val="0"/>
      <w:divBdr>
        <w:top w:val="none" w:sz="0" w:space="0" w:color="auto"/>
        <w:left w:val="none" w:sz="0" w:space="0" w:color="auto"/>
        <w:bottom w:val="none" w:sz="0" w:space="0" w:color="auto"/>
        <w:right w:val="none" w:sz="0" w:space="0" w:color="auto"/>
      </w:divBdr>
    </w:div>
    <w:div w:id="1017148622">
      <w:marLeft w:val="0"/>
      <w:marRight w:val="0"/>
      <w:marTop w:val="0"/>
      <w:marBottom w:val="0"/>
      <w:divBdr>
        <w:top w:val="none" w:sz="0" w:space="0" w:color="auto"/>
        <w:left w:val="none" w:sz="0" w:space="0" w:color="auto"/>
        <w:bottom w:val="none" w:sz="0" w:space="0" w:color="auto"/>
        <w:right w:val="none" w:sz="0" w:space="0" w:color="auto"/>
      </w:divBdr>
      <w:divsChild>
        <w:div w:id="1017148636">
          <w:marLeft w:val="0"/>
          <w:marRight w:val="0"/>
          <w:marTop w:val="0"/>
          <w:marBottom w:val="0"/>
          <w:divBdr>
            <w:top w:val="none" w:sz="0" w:space="0" w:color="auto"/>
            <w:left w:val="none" w:sz="0" w:space="0" w:color="auto"/>
            <w:bottom w:val="none" w:sz="0" w:space="0" w:color="auto"/>
            <w:right w:val="none" w:sz="0" w:space="0" w:color="auto"/>
          </w:divBdr>
        </w:div>
      </w:divsChild>
    </w:div>
    <w:div w:id="1017148623">
      <w:marLeft w:val="0"/>
      <w:marRight w:val="0"/>
      <w:marTop w:val="0"/>
      <w:marBottom w:val="0"/>
      <w:divBdr>
        <w:top w:val="none" w:sz="0" w:space="0" w:color="auto"/>
        <w:left w:val="none" w:sz="0" w:space="0" w:color="auto"/>
        <w:bottom w:val="none" w:sz="0" w:space="0" w:color="auto"/>
        <w:right w:val="none" w:sz="0" w:space="0" w:color="auto"/>
      </w:divBdr>
      <w:divsChild>
        <w:div w:id="1017148562">
          <w:marLeft w:val="0"/>
          <w:marRight w:val="0"/>
          <w:marTop w:val="0"/>
          <w:marBottom w:val="0"/>
          <w:divBdr>
            <w:top w:val="none" w:sz="0" w:space="0" w:color="auto"/>
            <w:left w:val="none" w:sz="0" w:space="0" w:color="auto"/>
            <w:bottom w:val="none" w:sz="0" w:space="0" w:color="auto"/>
            <w:right w:val="none" w:sz="0" w:space="0" w:color="auto"/>
          </w:divBdr>
        </w:div>
      </w:divsChild>
    </w:div>
    <w:div w:id="1017148625">
      <w:marLeft w:val="0"/>
      <w:marRight w:val="0"/>
      <w:marTop w:val="0"/>
      <w:marBottom w:val="0"/>
      <w:divBdr>
        <w:top w:val="none" w:sz="0" w:space="0" w:color="auto"/>
        <w:left w:val="none" w:sz="0" w:space="0" w:color="auto"/>
        <w:bottom w:val="none" w:sz="0" w:space="0" w:color="auto"/>
        <w:right w:val="none" w:sz="0" w:space="0" w:color="auto"/>
      </w:divBdr>
      <w:divsChild>
        <w:div w:id="1017148662">
          <w:marLeft w:val="0"/>
          <w:marRight w:val="0"/>
          <w:marTop w:val="0"/>
          <w:marBottom w:val="0"/>
          <w:divBdr>
            <w:top w:val="none" w:sz="0" w:space="0" w:color="auto"/>
            <w:left w:val="none" w:sz="0" w:space="0" w:color="auto"/>
            <w:bottom w:val="none" w:sz="0" w:space="0" w:color="auto"/>
            <w:right w:val="none" w:sz="0" w:space="0" w:color="auto"/>
          </w:divBdr>
        </w:div>
      </w:divsChild>
    </w:div>
    <w:div w:id="1017148626">
      <w:marLeft w:val="0"/>
      <w:marRight w:val="0"/>
      <w:marTop w:val="0"/>
      <w:marBottom w:val="0"/>
      <w:divBdr>
        <w:top w:val="none" w:sz="0" w:space="0" w:color="auto"/>
        <w:left w:val="none" w:sz="0" w:space="0" w:color="auto"/>
        <w:bottom w:val="none" w:sz="0" w:space="0" w:color="auto"/>
        <w:right w:val="none" w:sz="0" w:space="0" w:color="auto"/>
      </w:divBdr>
      <w:divsChild>
        <w:div w:id="1017148609">
          <w:marLeft w:val="0"/>
          <w:marRight w:val="0"/>
          <w:marTop w:val="0"/>
          <w:marBottom w:val="0"/>
          <w:divBdr>
            <w:top w:val="none" w:sz="0" w:space="0" w:color="auto"/>
            <w:left w:val="none" w:sz="0" w:space="0" w:color="auto"/>
            <w:bottom w:val="none" w:sz="0" w:space="0" w:color="auto"/>
            <w:right w:val="none" w:sz="0" w:space="0" w:color="auto"/>
          </w:divBdr>
        </w:div>
        <w:div w:id="1017148624">
          <w:marLeft w:val="0"/>
          <w:marRight w:val="0"/>
          <w:marTop w:val="0"/>
          <w:marBottom w:val="0"/>
          <w:divBdr>
            <w:top w:val="none" w:sz="0" w:space="0" w:color="auto"/>
            <w:left w:val="none" w:sz="0" w:space="0" w:color="auto"/>
            <w:bottom w:val="none" w:sz="0" w:space="0" w:color="auto"/>
            <w:right w:val="none" w:sz="0" w:space="0" w:color="auto"/>
          </w:divBdr>
        </w:div>
      </w:divsChild>
    </w:div>
    <w:div w:id="1017148627">
      <w:marLeft w:val="0"/>
      <w:marRight w:val="0"/>
      <w:marTop w:val="0"/>
      <w:marBottom w:val="0"/>
      <w:divBdr>
        <w:top w:val="none" w:sz="0" w:space="0" w:color="auto"/>
        <w:left w:val="none" w:sz="0" w:space="0" w:color="auto"/>
        <w:bottom w:val="none" w:sz="0" w:space="0" w:color="auto"/>
        <w:right w:val="none" w:sz="0" w:space="0" w:color="auto"/>
      </w:divBdr>
      <w:divsChild>
        <w:div w:id="1017148603">
          <w:marLeft w:val="0"/>
          <w:marRight w:val="0"/>
          <w:marTop w:val="0"/>
          <w:marBottom w:val="0"/>
          <w:divBdr>
            <w:top w:val="none" w:sz="0" w:space="0" w:color="auto"/>
            <w:left w:val="none" w:sz="0" w:space="0" w:color="auto"/>
            <w:bottom w:val="none" w:sz="0" w:space="0" w:color="auto"/>
            <w:right w:val="none" w:sz="0" w:space="0" w:color="auto"/>
          </w:divBdr>
        </w:div>
      </w:divsChild>
    </w:div>
    <w:div w:id="1017148628">
      <w:marLeft w:val="0"/>
      <w:marRight w:val="0"/>
      <w:marTop w:val="0"/>
      <w:marBottom w:val="0"/>
      <w:divBdr>
        <w:top w:val="none" w:sz="0" w:space="0" w:color="auto"/>
        <w:left w:val="none" w:sz="0" w:space="0" w:color="auto"/>
        <w:bottom w:val="none" w:sz="0" w:space="0" w:color="auto"/>
        <w:right w:val="none" w:sz="0" w:space="0" w:color="auto"/>
      </w:divBdr>
      <w:divsChild>
        <w:div w:id="1017148577">
          <w:marLeft w:val="0"/>
          <w:marRight w:val="0"/>
          <w:marTop w:val="0"/>
          <w:marBottom w:val="0"/>
          <w:divBdr>
            <w:top w:val="none" w:sz="0" w:space="0" w:color="auto"/>
            <w:left w:val="none" w:sz="0" w:space="0" w:color="auto"/>
            <w:bottom w:val="none" w:sz="0" w:space="0" w:color="auto"/>
            <w:right w:val="none" w:sz="0" w:space="0" w:color="auto"/>
          </w:divBdr>
        </w:div>
      </w:divsChild>
    </w:div>
    <w:div w:id="1017148630">
      <w:marLeft w:val="0"/>
      <w:marRight w:val="0"/>
      <w:marTop w:val="0"/>
      <w:marBottom w:val="0"/>
      <w:divBdr>
        <w:top w:val="none" w:sz="0" w:space="0" w:color="auto"/>
        <w:left w:val="none" w:sz="0" w:space="0" w:color="auto"/>
        <w:bottom w:val="none" w:sz="0" w:space="0" w:color="auto"/>
        <w:right w:val="none" w:sz="0" w:space="0" w:color="auto"/>
      </w:divBdr>
      <w:divsChild>
        <w:div w:id="1017148642">
          <w:marLeft w:val="0"/>
          <w:marRight w:val="0"/>
          <w:marTop w:val="0"/>
          <w:marBottom w:val="0"/>
          <w:divBdr>
            <w:top w:val="none" w:sz="0" w:space="0" w:color="auto"/>
            <w:left w:val="none" w:sz="0" w:space="0" w:color="auto"/>
            <w:bottom w:val="none" w:sz="0" w:space="0" w:color="auto"/>
            <w:right w:val="none" w:sz="0" w:space="0" w:color="auto"/>
          </w:divBdr>
        </w:div>
      </w:divsChild>
    </w:div>
    <w:div w:id="1017148631">
      <w:marLeft w:val="0"/>
      <w:marRight w:val="0"/>
      <w:marTop w:val="0"/>
      <w:marBottom w:val="0"/>
      <w:divBdr>
        <w:top w:val="none" w:sz="0" w:space="0" w:color="auto"/>
        <w:left w:val="none" w:sz="0" w:space="0" w:color="auto"/>
        <w:bottom w:val="none" w:sz="0" w:space="0" w:color="auto"/>
        <w:right w:val="none" w:sz="0" w:space="0" w:color="auto"/>
      </w:divBdr>
      <w:divsChild>
        <w:div w:id="1017148596">
          <w:marLeft w:val="0"/>
          <w:marRight w:val="0"/>
          <w:marTop w:val="0"/>
          <w:marBottom w:val="0"/>
          <w:divBdr>
            <w:top w:val="none" w:sz="0" w:space="0" w:color="auto"/>
            <w:left w:val="none" w:sz="0" w:space="0" w:color="auto"/>
            <w:bottom w:val="none" w:sz="0" w:space="0" w:color="auto"/>
            <w:right w:val="none" w:sz="0" w:space="0" w:color="auto"/>
          </w:divBdr>
        </w:div>
      </w:divsChild>
    </w:div>
    <w:div w:id="1017148632">
      <w:marLeft w:val="0"/>
      <w:marRight w:val="0"/>
      <w:marTop w:val="0"/>
      <w:marBottom w:val="0"/>
      <w:divBdr>
        <w:top w:val="none" w:sz="0" w:space="0" w:color="auto"/>
        <w:left w:val="none" w:sz="0" w:space="0" w:color="auto"/>
        <w:bottom w:val="none" w:sz="0" w:space="0" w:color="auto"/>
        <w:right w:val="none" w:sz="0" w:space="0" w:color="auto"/>
      </w:divBdr>
      <w:divsChild>
        <w:div w:id="1017148629">
          <w:marLeft w:val="0"/>
          <w:marRight w:val="0"/>
          <w:marTop w:val="0"/>
          <w:marBottom w:val="0"/>
          <w:divBdr>
            <w:top w:val="none" w:sz="0" w:space="0" w:color="auto"/>
            <w:left w:val="none" w:sz="0" w:space="0" w:color="auto"/>
            <w:bottom w:val="none" w:sz="0" w:space="0" w:color="auto"/>
            <w:right w:val="none" w:sz="0" w:space="0" w:color="auto"/>
          </w:divBdr>
        </w:div>
      </w:divsChild>
    </w:div>
    <w:div w:id="1017148633">
      <w:marLeft w:val="0"/>
      <w:marRight w:val="0"/>
      <w:marTop w:val="0"/>
      <w:marBottom w:val="0"/>
      <w:divBdr>
        <w:top w:val="none" w:sz="0" w:space="0" w:color="auto"/>
        <w:left w:val="none" w:sz="0" w:space="0" w:color="auto"/>
        <w:bottom w:val="none" w:sz="0" w:space="0" w:color="auto"/>
        <w:right w:val="none" w:sz="0" w:space="0" w:color="auto"/>
      </w:divBdr>
    </w:div>
    <w:div w:id="1017148634">
      <w:marLeft w:val="0"/>
      <w:marRight w:val="0"/>
      <w:marTop w:val="0"/>
      <w:marBottom w:val="0"/>
      <w:divBdr>
        <w:top w:val="none" w:sz="0" w:space="0" w:color="auto"/>
        <w:left w:val="none" w:sz="0" w:space="0" w:color="auto"/>
        <w:bottom w:val="none" w:sz="0" w:space="0" w:color="auto"/>
        <w:right w:val="none" w:sz="0" w:space="0" w:color="auto"/>
      </w:divBdr>
    </w:div>
    <w:div w:id="1017148635">
      <w:marLeft w:val="0"/>
      <w:marRight w:val="0"/>
      <w:marTop w:val="0"/>
      <w:marBottom w:val="0"/>
      <w:divBdr>
        <w:top w:val="none" w:sz="0" w:space="0" w:color="auto"/>
        <w:left w:val="none" w:sz="0" w:space="0" w:color="auto"/>
        <w:bottom w:val="none" w:sz="0" w:space="0" w:color="auto"/>
        <w:right w:val="none" w:sz="0" w:space="0" w:color="auto"/>
      </w:divBdr>
    </w:div>
    <w:div w:id="1017148637">
      <w:marLeft w:val="0"/>
      <w:marRight w:val="0"/>
      <w:marTop w:val="0"/>
      <w:marBottom w:val="0"/>
      <w:divBdr>
        <w:top w:val="none" w:sz="0" w:space="0" w:color="auto"/>
        <w:left w:val="none" w:sz="0" w:space="0" w:color="auto"/>
        <w:bottom w:val="none" w:sz="0" w:space="0" w:color="auto"/>
        <w:right w:val="none" w:sz="0" w:space="0" w:color="auto"/>
      </w:divBdr>
      <w:divsChild>
        <w:div w:id="1017148653">
          <w:marLeft w:val="0"/>
          <w:marRight w:val="0"/>
          <w:marTop w:val="0"/>
          <w:marBottom w:val="0"/>
          <w:divBdr>
            <w:top w:val="none" w:sz="0" w:space="0" w:color="auto"/>
            <w:left w:val="none" w:sz="0" w:space="0" w:color="auto"/>
            <w:bottom w:val="none" w:sz="0" w:space="0" w:color="auto"/>
            <w:right w:val="none" w:sz="0" w:space="0" w:color="auto"/>
          </w:divBdr>
        </w:div>
      </w:divsChild>
    </w:div>
    <w:div w:id="1017148638">
      <w:marLeft w:val="0"/>
      <w:marRight w:val="0"/>
      <w:marTop w:val="0"/>
      <w:marBottom w:val="0"/>
      <w:divBdr>
        <w:top w:val="none" w:sz="0" w:space="0" w:color="auto"/>
        <w:left w:val="none" w:sz="0" w:space="0" w:color="auto"/>
        <w:bottom w:val="none" w:sz="0" w:space="0" w:color="auto"/>
        <w:right w:val="none" w:sz="0" w:space="0" w:color="auto"/>
      </w:divBdr>
    </w:div>
    <w:div w:id="1017148639">
      <w:marLeft w:val="0"/>
      <w:marRight w:val="0"/>
      <w:marTop w:val="0"/>
      <w:marBottom w:val="0"/>
      <w:divBdr>
        <w:top w:val="none" w:sz="0" w:space="0" w:color="auto"/>
        <w:left w:val="none" w:sz="0" w:space="0" w:color="auto"/>
        <w:bottom w:val="none" w:sz="0" w:space="0" w:color="auto"/>
        <w:right w:val="none" w:sz="0" w:space="0" w:color="auto"/>
      </w:divBdr>
      <w:divsChild>
        <w:div w:id="1017148581">
          <w:marLeft w:val="0"/>
          <w:marRight w:val="0"/>
          <w:marTop w:val="0"/>
          <w:marBottom w:val="0"/>
          <w:divBdr>
            <w:top w:val="none" w:sz="0" w:space="0" w:color="auto"/>
            <w:left w:val="none" w:sz="0" w:space="0" w:color="auto"/>
            <w:bottom w:val="none" w:sz="0" w:space="0" w:color="auto"/>
            <w:right w:val="none" w:sz="0" w:space="0" w:color="auto"/>
          </w:divBdr>
        </w:div>
      </w:divsChild>
    </w:div>
    <w:div w:id="1017148640">
      <w:marLeft w:val="0"/>
      <w:marRight w:val="0"/>
      <w:marTop w:val="0"/>
      <w:marBottom w:val="0"/>
      <w:divBdr>
        <w:top w:val="none" w:sz="0" w:space="0" w:color="auto"/>
        <w:left w:val="none" w:sz="0" w:space="0" w:color="auto"/>
        <w:bottom w:val="none" w:sz="0" w:space="0" w:color="auto"/>
        <w:right w:val="none" w:sz="0" w:space="0" w:color="auto"/>
      </w:divBdr>
      <w:divsChild>
        <w:div w:id="1017148575">
          <w:marLeft w:val="0"/>
          <w:marRight w:val="0"/>
          <w:marTop w:val="0"/>
          <w:marBottom w:val="0"/>
          <w:divBdr>
            <w:top w:val="none" w:sz="0" w:space="0" w:color="auto"/>
            <w:left w:val="none" w:sz="0" w:space="0" w:color="auto"/>
            <w:bottom w:val="none" w:sz="0" w:space="0" w:color="auto"/>
            <w:right w:val="none" w:sz="0" w:space="0" w:color="auto"/>
          </w:divBdr>
        </w:div>
      </w:divsChild>
    </w:div>
    <w:div w:id="1017148643">
      <w:marLeft w:val="0"/>
      <w:marRight w:val="0"/>
      <w:marTop w:val="0"/>
      <w:marBottom w:val="0"/>
      <w:divBdr>
        <w:top w:val="none" w:sz="0" w:space="0" w:color="auto"/>
        <w:left w:val="none" w:sz="0" w:space="0" w:color="auto"/>
        <w:bottom w:val="none" w:sz="0" w:space="0" w:color="auto"/>
        <w:right w:val="none" w:sz="0" w:space="0" w:color="auto"/>
      </w:divBdr>
      <w:divsChild>
        <w:div w:id="1017148582">
          <w:marLeft w:val="0"/>
          <w:marRight w:val="0"/>
          <w:marTop w:val="0"/>
          <w:marBottom w:val="0"/>
          <w:divBdr>
            <w:top w:val="none" w:sz="0" w:space="0" w:color="auto"/>
            <w:left w:val="none" w:sz="0" w:space="0" w:color="auto"/>
            <w:bottom w:val="none" w:sz="0" w:space="0" w:color="auto"/>
            <w:right w:val="none" w:sz="0" w:space="0" w:color="auto"/>
          </w:divBdr>
        </w:div>
      </w:divsChild>
    </w:div>
    <w:div w:id="1017148644">
      <w:marLeft w:val="0"/>
      <w:marRight w:val="0"/>
      <w:marTop w:val="0"/>
      <w:marBottom w:val="0"/>
      <w:divBdr>
        <w:top w:val="none" w:sz="0" w:space="0" w:color="auto"/>
        <w:left w:val="none" w:sz="0" w:space="0" w:color="auto"/>
        <w:bottom w:val="none" w:sz="0" w:space="0" w:color="auto"/>
        <w:right w:val="none" w:sz="0" w:space="0" w:color="auto"/>
      </w:divBdr>
    </w:div>
    <w:div w:id="1017148645">
      <w:marLeft w:val="0"/>
      <w:marRight w:val="0"/>
      <w:marTop w:val="0"/>
      <w:marBottom w:val="0"/>
      <w:divBdr>
        <w:top w:val="none" w:sz="0" w:space="0" w:color="auto"/>
        <w:left w:val="none" w:sz="0" w:space="0" w:color="auto"/>
        <w:bottom w:val="none" w:sz="0" w:space="0" w:color="auto"/>
        <w:right w:val="none" w:sz="0" w:space="0" w:color="auto"/>
      </w:divBdr>
      <w:divsChild>
        <w:div w:id="1017148573">
          <w:marLeft w:val="0"/>
          <w:marRight w:val="0"/>
          <w:marTop w:val="0"/>
          <w:marBottom w:val="0"/>
          <w:divBdr>
            <w:top w:val="none" w:sz="0" w:space="0" w:color="auto"/>
            <w:left w:val="none" w:sz="0" w:space="0" w:color="auto"/>
            <w:bottom w:val="none" w:sz="0" w:space="0" w:color="auto"/>
            <w:right w:val="none" w:sz="0" w:space="0" w:color="auto"/>
          </w:divBdr>
        </w:div>
      </w:divsChild>
    </w:div>
    <w:div w:id="1017148647">
      <w:marLeft w:val="0"/>
      <w:marRight w:val="0"/>
      <w:marTop w:val="0"/>
      <w:marBottom w:val="0"/>
      <w:divBdr>
        <w:top w:val="none" w:sz="0" w:space="0" w:color="auto"/>
        <w:left w:val="none" w:sz="0" w:space="0" w:color="auto"/>
        <w:bottom w:val="none" w:sz="0" w:space="0" w:color="auto"/>
        <w:right w:val="none" w:sz="0" w:space="0" w:color="auto"/>
      </w:divBdr>
      <w:divsChild>
        <w:div w:id="1017148561">
          <w:marLeft w:val="0"/>
          <w:marRight w:val="0"/>
          <w:marTop w:val="0"/>
          <w:marBottom w:val="0"/>
          <w:divBdr>
            <w:top w:val="none" w:sz="0" w:space="0" w:color="auto"/>
            <w:left w:val="none" w:sz="0" w:space="0" w:color="auto"/>
            <w:bottom w:val="none" w:sz="0" w:space="0" w:color="auto"/>
            <w:right w:val="none" w:sz="0" w:space="0" w:color="auto"/>
          </w:divBdr>
        </w:div>
        <w:div w:id="1017148580">
          <w:marLeft w:val="0"/>
          <w:marRight w:val="0"/>
          <w:marTop w:val="0"/>
          <w:marBottom w:val="0"/>
          <w:divBdr>
            <w:top w:val="none" w:sz="0" w:space="0" w:color="auto"/>
            <w:left w:val="none" w:sz="0" w:space="0" w:color="auto"/>
            <w:bottom w:val="none" w:sz="0" w:space="0" w:color="auto"/>
            <w:right w:val="none" w:sz="0" w:space="0" w:color="auto"/>
          </w:divBdr>
        </w:div>
      </w:divsChild>
    </w:div>
    <w:div w:id="1017148649">
      <w:marLeft w:val="0"/>
      <w:marRight w:val="0"/>
      <w:marTop w:val="0"/>
      <w:marBottom w:val="0"/>
      <w:divBdr>
        <w:top w:val="none" w:sz="0" w:space="0" w:color="auto"/>
        <w:left w:val="none" w:sz="0" w:space="0" w:color="auto"/>
        <w:bottom w:val="none" w:sz="0" w:space="0" w:color="auto"/>
        <w:right w:val="none" w:sz="0" w:space="0" w:color="auto"/>
      </w:divBdr>
      <w:divsChild>
        <w:div w:id="1017148654">
          <w:marLeft w:val="0"/>
          <w:marRight w:val="0"/>
          <w:marTop w:val="0"/>
          <w:marBottom w:val="0"/>
          <w:divBdr>
            <w:top w:val="none" w:sz="0" w:space="0" w:color="auto"/>
            <w:left w:val="none" w:sz="0" w:space="0" w:color="auto"/>
            <w:bottom w:val="none" w:sz="0" w:space="0" w:color="auto"/>
            <w:right w:val="none" w:sz="0" w:space="0" w:color="auto"/>
          </w:divBdr>
        </w:div>
      </w:divsChild>
    </w:div>
    <w:div w:id="1017148650">
      <w:marLeft w:val="0"/>
      <w:marRight w:val="0"/>
      <w:marTop w:val="0"/>
      <w:marBottom w:val="0"/>
      <w:divBdr>
        <w:top w:val="none" w:sz="0" w:space="0" w:color="auto"/>
        <w:left w:val="none" w:sz="0" w:space="0" w:color="auto"/>
        <w:bottom w:val="none" w:sz="0" w:space="0" w:color="auto"/>
        <w:right w:val="none" w:sz="0" w:space="0" w:color="auto"/>
      </w:divBdr>
    </w:div>
    <w:div w:id="1017148652">
      <w:marLeft w:val="0"/>
      <w:marRight w:val="0"/>
      <w:marTop w:val="0"/>
      <w:marBottom w:val="0"/>
      <w:divBdr>
        <w:top w:val="none" w:sz="0" w:space="0" w:color="auto"/>
        <w:left w:val="none" w:sz="0" w:space="0" w:color="auto"/>
        <w:bottom w:val="none" w:sz="0" w:space="0" w:color="auto"/>
        <w:right w:val="none" w:sz="0" w:space="0" w:color="auto"/>
      </w:divBdr>
      <w:divsChild>
        <w:div w:id="1017148569">
          <w:marLeft w:val="0"/>
          <w:marRight w:val="0"/>
          <w:marTop w:val="0"/>
          <w:marBottom w:val="0"/>
          <w:divBdr>
            <w:top w:val="none" w:sz="0" w:space="0" w:color="auto"/>
            <w:left w:val="none" w:sz="0" w:space="0" w:color="auto"/>
            <w:bottom w:val="none" w:sz="0" w:space="0" w:color="auto"/>
            <w:right w:val="none" w:sz="0" w:space="0" w:color="auto"/>
          </w:divBdr>
        </w:div>
      </w:divsChild>
    </w:div>
    <w:div w:id="1017148659">
      <w:marLeft w:val="0"/>
      <w:marRight w:val="0"/>
      <w:marTop w:val="0"/>
      <w:marBottom w:val="0"/>
      <w:divBdr>
        <w:top w:val="none" w:sz="0" w:space="0" w:color="auto"/>
        <w:left w:val="none" w:sz="0" w:space="0" w:color="auto"/>
        <w:bottom w:val="none" w:sz="0" w:space="0" w:color="auto"/>
        <w:right w:val="none" w:sz="0" w:space="0" w:color="auto"/>
      </w:divBdr>
      <w:divsChild>
        <w:div w:id="1017148585">
          <w:marLeft w:val="0"/>
          <w:marRight w:val="0"/>
          <w:marTop w:val="0"/>
          <w:marBottom w:val="0"/>
          <w:divBdr>
            <w:top w:val="none" w:sz="0" w:space="0" w:color="auto"/>
            <w:left w:val="none" w:sz="0" w:space="0" w:color="auto"/>
            <w:bottom w:val="none" w:sz="0" w:space="0" w:color="auto"/>
            <w:right w:val="none" w:sz="0" w:space="0" w:color="auto"/>
          </w:divBdr>
        </w:div>
      </w:divsChild>
    </w:div>
    <w:div w:id="1017148660">
      <w:marLeft w:val="0"/>
      <w:marRight w:val="0"/>
      <w:marTop w:val="0"/>
      <w:marBottom w:val="0"/>
      <w:divBdr>
        <w:top w:val="none" w:sz="0" w:space="0" w:color="auto"/>
        <w:left w:val="none" w:sz="0" w:space="0" w:color="auto"/>
        <w:bottom w:val="none" w:sz="0" w:space="0" w:color="auto"/>
        <w:right w:val="none" w:sz="0" w:space="0" w:color="auto"/>
      </w:divBdr>
      <w:divsChild>
        <w:div w:id="1017148566">
          <w:marLeft w:val="0"/>
          <w:marRight w:val="0"/>
          <w:marTop w:val="0"/>
          <w:marBottom w:val="0"/>
          <w:divBdr>
            <w:top w:val="none" w:sz="0" w:space="0" w:color="auto"/>
            <w:left w:val="none" w:sz="0" w:space="0" w:color="auto"/>
            <w:bottom w:val="none" w:sz="0" w:space="0" w:color="auto"/>
            <w:right w:val="none" w:sz="0" w:space="0" w:color="auto"/>
          </w:divBdr>
        </w:div>
      </w:divsChild>
    </w:div>
    <w:div w:id="1017148661">
      <w:marLeft w:val="0"/>
      <w:marRight w:val="0"/>
      <w:marTop w:val="0"/>
      <w:marBottom w:val="0"/>
      <w:divBdr>
        <w:top w:val="none" w:sz="0" w:space="0" w:color="auto"/>
        <w:left w:val="none" w:sz="0" w:space="0" w:color="auto"/>
        <w:bottom w:val="none" w:sz="0" w:space="0" w:color="auto"/>
        <w:right w:val="none" w:sz="0" w:space="0" w:color="auto"/>
      </w:divBdr>
      <w:divsChild>
        <w:div w:id="1017148599">
          <w:marLeft w:val="0"/>
          <w:marRight w:val="0"/>
          <w:marTop w:val="0"/>
          <w:marBottom w:val="0"/>
          <w:divBdr>
            <w:top w:val="none" w:sz="0" w:space="0" w:color="auto"/>
            <w:left w:val="none" w:sz="0" w:space="0" w:color="auto"/>
            <w:bottom w:val="none" w:sz="0" w:space="0" w:color="auto"/>
            <w:right w:val="none" w:sz="0" w:space="0" w:color="auto"/>
          </w:divBdr>
        </w:div>
      </w:divsChild>
    </w:div>
    <w:div w:id="1017148665">
      <w:marLeft w:val="0"/>
      <w:marRight w:val="0"/>
      <w:marTop w:val="0"/>
      <w:marBottom w:val="0"/>
      <w:divBdr>
        <w:top w:val="none" w:sz="0" w:space="0" w:color="auto"/>
        <w:left w:val="none" w:sz="0" w:space="0" w:color="auto"/>
        <w:bottom w:val="none" w:sz="0" w:space="0" w:color="auto"/>
        <w:right w:val="none" w:sz="0" w:space="0" w:color="auto"/>
      </w:divBdr>
      <w:divsChild>
        <w:div w:id="1017148657">
          <w:marLeft w:val="0"/>
          <w:marRight w:val="0"/>
          <w:marTop w:val="0"/>
          <w:marBottom w:val="0"/>
          <w:divBdr>
            <w:top w:val="none" w:sz="0" w:space="0" w:color="auto"/>
            <w:left w:val="none" w:sz="0" w:space="0" w:color="auto"/>
            <w:bottom w:val="none" w:sz="0" w:space="0" w:color="auto"/>
            <w:right w:val="none" w:sz="0" w:space="0" w:color="auto"/>
          </w:divBdr>
        </w:div>
      </w:divsChild>
    </w:div>
    <w:div w:id="1054423241">
      <w:bodyDiv w:val="1"/>
      <w:marLeft w:val="0"/>
      <w:marRight w:val="0"/>
      <w:marTop w:val="0"/>
      <w:marBottom w:val="0"/>
      <w:divBdr>
        <w:top w:val="none" w:sz="0" w:space="0" w:color="auto"/>
        <w:left w:val="none" w:sz="0" w:space="0" w:color="auto"/>
        <w:bottom w:val="none" w:sz="0" w:space="0" w:color="auto"/>
        <w:right w:val="none" w:sz="0" w:space="0" w:color="auto"/>
      </w:divBdr>
    </w:div>
    <w:div w:id="1081029649">
      <w:bodyDiv w:val="1"/>
      <w:marLeft w:val="0"/>
      <w:marRight w:val="0"/>
      <w:marTop w:val="0"/>
      <w:marBottom w:val="0"/>
      <w:divBdr>
        <w:top w:val="none" w:sz="0" w:space="0" w:color="auto"/>
        <w:left w:val="none" w:sz="0" w:space="0" w:color="auto"/>
        <w:bottom w:val="none" w:sz="0" w:space="0" w:color="auto"/>
        <w:right w:val="none" w:sz="0" w:space="0" w:color="auto"/>
      </w:divBdr>
    </w:div>
    <w:div w:id="1340964202">
      <w:bodyDiv w:val="1"/>
      <w:marLeft w:val="0"/>
      <w:marRight w:val="0"/>
      <w:marTop w:val="0"/>
      <w:marBottom w:val="0"/>
      <w:divBdr>
        <w:top w:val="none" w:sz="0" w:space="0" w:color="auto"/>
        <w:left w:val="none" w:sz="0" w:space="0" w:color="auto"/>
        <w:bottom w:val="none" w:sz="0" w:space="0" w:color="auto"/>
        <w:right w:val="none" w:sz="0" w:space="0" w:color="auto"/>
      </w:divBdr>
    </w:div>
    <w:div w:id="1343359133">
      <w:bodyDiv w:val="1"/>
      <w:marLeft w:val="0"/>
      <w:marRight w:val="0"/>
      <w:marTop w:val="0"/>
      <w:marBottom w:val="0"/>
      <w:divBdr>
        <w:top w:val="none" w:sz="0" w:space="0" w:color="auto"/>
        <w:left w:val="none" w:sz="0" w:space="0" w:color="auto"/>
        <w:bottom w:val="none" w:sz="0" w:space="0" w:color="auto"/>
        <w:right w:val="none" w:sz="0" w:space="0" w:color="auto"/>
      </w:divBdr>
    </w:div>
    <w:div w:id="1512791043">
      <w:bodyDiv w:val="1"/>
      <w:marLeft w:val="0"/>
      <w:marRight w:val="0"/>
      <w:marTop w:val="0"/>
      <w:marBottom w:val="0"/>
      <w:divBdr>
        <w:top w:val="none" w:sz="0" w:space="0" w:color="auto"/>
        <w:left w:val="none" w:sz="0" w:space="0" w:color="auto"/>
        <w:bottom w:val="none" w:sz="0" w:space="0" w:color="auto"/>
        <w:right w:val="none" w:sz="0" w:space="0" w:color="auto"/>
      </w:divBdr>
    </w:div>
    <w:div w:id="1618679954">
      <w:bodyDiv w:val="1"/>
      <w:marLeft w:val="0"/>
      <w:marRight w:val="0"/>
      <w:marTop w:val="0"/>
      <w:marBottom w:val="0"/>
      <w:divBdr>
        <w:top w:val="none" w:sz="0" w:space="0" w:color="auto"/>
        <w:left w:val="none" w:sz="0" w:space="0" w:color="auto"/>
        <w:bottom w:val="none" w:sz="0" w:space="0" w:color="auto"/>
        <w:right w:val="none" w:sz="0" w:space="0" w:color="auto"/>
      </w:divBdr>
    </w:div>
    <w:div w:id="1640987845">
      <w:bodyDiv w:val="1"/>
      <w:marLeft w:val="0"/>
      <w:marRight w:val="0"/>
      <w:marTop w:val="0"/>
      <w:marBottom w:val="0"/>
      <w:divBdr>
        <w:top w:val="none" w:sz="0" w:space="0" w:color="auto"/>
        <w:left w:val="none" w:sz="0" w:space="0" w:color="auto"/>
        <w:bottom w:val="none" w:sz="0" w:space="0" w:color="auto"/>
        <w:right w:val="none" w:sz="0" w:space="0" w:color="auto"/>
      </w:divBdr>
    </w:div>
    <w:div w:id="1755976736">
      <w:bodyDiv w:val="1"/>
      <w:marLeft w:val="0"/>
      <w:marRight w:val="0"/>
      <w:marTop w:val="0"/>
      <w:marBottom w:val="0"/>
      <w:divBdr>
        <w:top w:val="none" w:sz="0" w:space="0" w:color="auto"/>
        <w:left w:val="none" w:sz="0" w:space="0" w:color="auto"/>
        <w:bottom w:val="none" w:sz="0" w:space="0" w:color="auto"/>
        <w:right w:val="none" w:sz="0" w:space="0" w:color="auto"/>
      </w:divBdr>
    </w:div>
    <w:div w:id="1768038196">
      <w:bodyDiv w:val="1"/>
      <w:marLeft w:val="0"/>
      <w:marRight w:val="0"/>
      <w:marTop w:val="0"/>
      <w:marBottom w:val="0"/>
      <w:divBdr>
        <w:top w:val="none" w:sz="0" w:space="0" w:color="auto"/>
        <w:left w:val="none" w:sz="0" w:space="0" w:color="auto"/>
        <w:bottom w:val="none" w:sz="0" w:space="0" w:color="auto"/>
        <w:right w:val="none" w:sz="0" w:space="0" w:color="auto"/>
      </w:divBdr>
    </w:div>
    <w:div w:id="1860854777">
      <w:bodyDiv w:val="1"/>
      <w:marLeft w:val="0"/>
      <w:marRight w:val="0"/>
      <w:marTop w:val="0"/>
      <w:marBottom w:val="0"/>
      <w:divBdr>
        <w:top w:val="none" w:sz="0" w:space="0" w:color="auto"/>
        <w:left w:val="none" w:sz="0" w:space="0" w:color="auto"/>
        <w:bottom w:val="none" w:sz="0" w:space="0" w:color="auto"/>
        <w:right w:val="none" w:sz="0" w:space="0" w:color="auto"/>
      </w:divBdr>
    </w:div>
    <w:div w:id="1877042577">
      <w:bodyDiv w:val="1"/>
      <w:marLeft w:val="0"/>
      <w:marRight w:val="0"/>
      <w:marTop w:val="0"/>
      <w:marBottom w:val="0"/>
      <w:divBdr>
        <w:top w:val="none" w:sz="0" w:space="0" w:color="auto"/>
        <w:left w:val="none" w:sz="0" w:space="0" w:color="auto"/>
        <w:bottom w:val="none" w:sz="0" w:space="0" w:color="auto"/>
        <w:right w:val="none" w:sz="0" w:space="0" w:color="auto"/>
      </w:divBdr>
    </w:div>
    <w:div w:id="213432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0564/jms.v3i1.2552" TargetMode="External"/><Relationship Id="rId13" Type="http://schemas.openxmlformats.org/officeDocument/2006/relationships/hyperlink" Target="https://doi.org/10.30564/jms.v3i2.2859" TargetMode="External"/><Relationship Id="rId18" Type="http://schemas.openxmlformats.org/officeDocument/2006/relationships/hyperlink" Target="https://doi.org/10.30564/jms.v3i3.3121" TargetMode="External"/><Relationship Id="rId3" Type="http://schemas.microsoft.com/office/2007/relationships/stylesWithEffects" Target="stylesWithEffects.xml"/><Relationship Id="rId7" Type="http://schemas.openxmlformats.org/officeDocument/2006/relationships/hyperlink" Target="https://doi.org/10.30564/jms.v3i1.2506" TargetMode="External"/><Relationship Id="rId12" Type="http://schemas.openxmlformats.org/officeDocument/2006/relationships/hyperlink" Target="https://doi.org/10.30564/jms.v3i2.2741" TargetMode="External"/><Relationship Id="rId17" Type="http://schemas.openxmlformats.org/officeDocument/2006/relationships/hyperlink" Target="https://doi.org/10.30564/jms.v3i3.3397" TargetMode="External"/><Relationship Id="rId2" Type="http://schemas.openxmlformats.org/officeDocument/2006/relationships/styles" Target="styles.xml"/><Relationship Id="rId16" Type="http://schemas.openxmlformats.org/officeDocument/2006/relationships/hyperlink" Target="https://doi.org/10.30564/jms.v3i2.312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ugen.rusu@ugal.ro" TargetMode="External"/><Relationship Id="rId11" Type="http://schemas.openxmlformats.org/officeDocument/2006/relationships/hyperlink" Target="https://doi.org/10.30564/jms.v3i1.2416" TargetMode="External"/><Relationship Id="rId5" Type="http://schemas.openxmlformats.org/officeDocument/2006/relationships/webSettings" Target="webSettings.xml"/><Relationship Id="rId15" Type="http://schemas.openxmlformats.org/officeDocument/2006/relationships/hyperlink" Target="https://doi.org/10.30564/jms.v3i2.3063" TargetMode="External"/><Relationship Id="rId10" Type="http://schemas.openxmlformats.org/officeDocument/2006/relationships/hyperlink" Target="https://doi.org/10.30564/jms.v3i1.26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0564/jms.v3i1.2599" TargetMode="External"/><Relationship Id="rId14" Type="http://schemas.openxmlformats.org/officeDocument/2006/relationships/hyperlink" Target="https://doi.org/10.30564/jms.v3i2.2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1113</TotalTime>
  <Pages>4</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VENUGOPAL Vengatesan</dc:creator>
  <cp:keywords/>
  <dc:description/>
  <cp:lastModifiedBy>Eugen Rusu</cp:lastModifiedBy>
  <cp:revision>106</cp:revision>
  <cp:lastPrinted>2021-08-13T10:43:00Z</cp:lastPrinted>
  <dcterms:created xsi:type="dcterms:W3CDTF">2018-12-11T09:18:00Z</dcterms:created>
  <dcterms:modified xsi:type="dcterms:W3CDTF">2021-08-02T12:13:00Z</dcterms:modified>
</cp:coreProperties>
</file>